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4F" w:rsidRDefault="008E63AA" w:rsidP="008E63AA">
      <w:pPr>
        <w:spacing w:before="69"/>
        <w:ind w:left="1017"/>
        <w:jc w:val="center"/>
        <w:rPr>
          <w:b/>
          <w:sz w:val="23"/>
        </w:rPr>
      </w:pPr>
      <w:r>
        <w:rPr>
          <w:b/>
          <w:sz w:val="23"/>
        </w:rPr>
        <w:t>Муниципальное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бюджетное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дошкольное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образовательное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учреждение</w:t>
      </w:r>
    </w:p>
    <w:p w:rsidR="00190E4F" w:rsidRDefault="008E63AA" w:rsidP="008E63AA">
      <w:pPr>
        <w:spacing w:before="13"/>
        <w:ind w:left="1017"/>
        <w:jc w:val="center"/>
        <w:rPr>
          <w:b/>
          <w:sz w:val="23"/>
        </w:rPr>
      </w:pPr>
      <w:r>
        <w:rPr>
          <w:b/>
          <w:sz w:val="23"/>
        </w:rPr>
        <w:t>«Детский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сад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5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г</w:t>
      </w:r>
      <w:proofErr w:type="gramStart"/>
      <w:r>
        <w:rPr>
          <w:b/>
          <w:sz w:val="23"/>
        </w:rPr>
        <w:t>.Б</w:t>
      </w:r>
      <w:proofErr w:type="gramEnd"/>
      <w:r>
        <w:rPr>
          <w:b/>
          <w:sz w:val="23"/>
        </w:rPr>
        <w:t>еслана»</w:t>
      </w:r>
    </w:p>
    <w:p w:rsidR="00190E4F" w:rsidRDefault="00190E4F" w:rsidP="008E63AA">
      <w:pPr>
        <w:pStyle w:val="a3"/>
        <w:ind w:left="0"/>
        <w:jc w:val="center"/>
        <w:rPr>
          <w:b/>
          <w:sz w:val="26"/>
        </w:rPr>
      </w:pPr>
    </w:p>
    <w:p w:rsidR="00190E4F" w:rsidRDefault="008E63AA">
      <w:pPr>
        <w:spacing w:before="195"/>
        <w:ind w:left="1691"/>
        <w:jc w:val="both"/>
        <w:rPr>
          <w:b/>
          <w:sz w:val="23"/>
        </w:rPr>
      </w:pPr>
      <w:r>
        <w:rPr>
          <w:b/>
          <w:sz w:val="23"/>
        </w:rPr>
        <w:t>Аннотация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рабочим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программам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возрастных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групп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ДОУ.</w:t>
      </w:r>
    </w:p>
    <w:p w:rsidR="00190E4F" w:rsidRDefault="008E63AA">
      <w:pPr>
        <w:pStyle w:val="a3"/>
        <w:spacing w:before="132"/>
        <w:ind w:left="117" w:right="101" w:firstLine="420"/>
      </w:pPr>
      <w:proofErr w:type="gramStart"/>
      <w:r>
        <w:t>Рабочие программы в ДОУ разработаны на основе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Т.С.Комаровой,</w:t>
      </w:r>
      <w:r>
        <w:rPr>
          <w:spacing w:val="1"/>
        </w:rPr>
        <w:t xml:space="preserve"> </w:t>
      </w:r>
      <w:r>
        <w:t>М.А.Васильевой,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Николаевой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proofErr w:type="gramEnd"/>
      <w:r>
        <w:rPr>
          <w:spacing w:val="1"/>
        </w:rPr>
        <w:t xml:space="preserve"> </w:t>
      </w:r>
      <w:r>
        <w:t>«Программе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 осетинскому языку для дошкольных образовательных учреждений по обучению</w:t>
      </w:r>
      <w:r>
        <w:rPr>
          <w:spacing w:val="-57"/>
        </w:rPr>
        <w:t xml:space="preserve"> </w:t>
      </w:r>
      <w:r>
        <w:t>осетинскому языку как второму языку», автор К.Т.</w:t>
      </w:r>
      <w:r>
        <w:rPr>
          <w:spacing w:val="1"/>
        </w:rPr>
        <w:t xml:space="preserve"> </w:t>
      </w:r>
      <w:r>
        <w:t>Джимиева,- вариативная час</w:t>
      </w:r>
      <w:r>
        <w:t>ть ООП</w:t>
      </w:r>
      <w:r>
        <w:rPr>
          <w:spacing w:val="1"/>
        </w:rPr>
        <w:t xml:space="preserve"> </w:t>
      </w:r>
      <w:r>
        <w:t>ДОУ.</w:t>
      </w:r>
    </w:p>
    <w:p w:rsidR="00190E4F" w:rsidRDefault="008E63AA">
      <w:pPr>
        <w:pStyle w:val="a3"/>
        <w:ind w:left="117" w:right="107" w:firstLine="300"/>
      </w:pPr>
      <w:r>
        <w:t>Программы разработаны в соответствии с Федеральным государственным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90E4F" w:rsidRDefault="008E63AA">
      <w:pPr>
        <w:pStyle w:val="a3"/>
        <w:spacing w:line="242" w:lineRule="exact"/>
        <w:ind w:left="856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1год.</w:t>
      </w:r>
    </w:p>
    <w:p w:rsidR="00190E4F" w:rsidRDefault="00190E4F">
      <w:pPr>
        <w:pStyle w:val="a3"/>
        <w:spacing w:before="4"/>
        <w:ind w:left="0"/>
        <w:jc w:val="left"/>
        <w:rPr>
          <w:sz w:val="22"/>
        </w:rPr>
      </w:pPr>
    </w:p>
    <w:p w:rsidR="00190E4F" w:rsidRDefault="008E63AA">
      <w:pPr>
        <w:pStyle w:val="a3"/>
        <w:spacing w:line="237" w:lineRule="auto"/>
        <w:ind w:right="130" w:firstLine="719"/>
      </w:pPr>
      <w:r>
        <w:t>Рабочие программы разработаны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190E4F" w:rsidRDefault="008E63AA">
      <w:pPr>
        <w:pStyle w:val="a4"/>
        <w:numPr>
          <w:ilvl w:val="0"/>
          <w:numId w:val="3"/>
        </w:numPr>
        <w:tabs>
          <w:tab w:val="left" w:pos="1183"/>
        </w:tabs>
        <w:spacing w:before="3" w:line="237" w:lineRule="auto"/>
        <w:ind w:right="124" w:firstLine="719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образовании»).</w:t>
      </w:r>
    </w:p>
    <w:p w:rsidR="00190E4F" w:rsidRDefault="008E63AA">
      <w:pPr>
        <w:pStyle w:val="a4"/>
        <w:numPr>
          <w:ilvl w:val="0"/>
          <w:numId w:val="3"/>
        </w:numPr>
        <w:tabs>
          <w:tab w:val="left" w:pos="1231"/>
        </w:tabs>
        <w:spacing w:before="1" w:line="237" w:lineRule="auto"/>
        <w:ind w:right="125" w:firstLine="719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режима работы в дошкольных организациях Санитарно-эпидемиологические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правила и нормативы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2.4.1. 3049-13, утверждённые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Российской Федерации от «15» мая 2013 года № 26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).</w:t>
      </w:r>
    </w:p>
    <w:p w:rsidR="00190E4F" w:rsidRDefault="008E63AA">
      <w:pPr>
        <w:pStyle w:val="a4"/>
        <w:numPr>
          <w:ilvl w:val="0"/>
          <w:numId w:val="3"/>
        </w:numPr>
        <w:tabs>
          <w:tab w:val="left" w:pos="1097"/>
        </w:tabs>
        <w:spacing w:before="2" w:line="275" w:lineRule="exact"/>
        <w:ind w:left="1096" w:hanging="241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190E4F" w:rsidRDefault="008E63AA">
      <w:pPr>
        <w:pStyle w:val="a3"/>
        <w:spacing w:line="274" w:lineRule="exact"/>
      </w:pPr>
      <w:r>
        <w:t>«От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</w:t>
      </w:r>
      <w:r>
        <w:rPr>
          <w:spacing w:val="-9"/>
        </w:rPr>
        <w:t xml:space="preserve"> </w:t>
      </w:r>
      <w:r>
        <w:t>Н. Е.</w:t>
      </w:r>
      <w:r>
        <w:rPr>
          <w:spacing w:val="-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Васильевой,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Мозаика</w:t>
      </w:r>
    </w:p>
    <w:p w:rsidR="00190E4F" w:rsidRDefault="008E63AA">
      <w:pPr>
        <w:pStyle w:val="a4"/>
        <w:numPr>
          <w:ilvl w:val="0"/>
          <w:numId w:val="2"/>
        </w:numPr>
        <w:tabs>
          <w:tab w:val="left" w:pos="1096"/>
          <w:tab w:val="left" w:pos="1097"/>
        </w:tabs>
        <w:spacing w:line="274" w:lineRule="exact"/>
        <w:ind w:hanging="961"/>
        <w:rPr>
          <w:sz w:val="24"/>
        </w:rPr>
      </w:pP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190E4F" w:rsidRDefault="008E63AA">
      <w:pPr>
        <w:pStyle w:val="a4"/>
        <w:numPr>
          <w:ilvl w:val="0"/>
          <w:numId w:val="3"/>
        </w:numPr>
        <w:tabs>
          <w:tab w:val="left" w:pos="1109"/>
        </w:tabs>
        <w:spacing w:before="2" w:line="237" w:lineRule="auto"/>
        <w:ind w:right="123" w:firstLine="719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 1014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Минюстросси</w:t>
      </w:r>
      <w:r>
        <w:rPr>
          <w:sz w:val="24"/>
        </w:rPr>
        <w:t>и</w:t>
      </w:r>
      <w:proofErr w:type="spellEnd"/>
      <w:r>
        <w:rPr>
          <w:sz w:val="24"/>
        </w:rPr>
        <w:t xml:space="preserve"> 26. 09.</w:t>
      </w:r>
      <w:r>
        <w:rPr>
          <w:spacing w:val="-1"/>
          <w:sz w:val="24"/>
        </w:rPr>
        <w:t xml:space="preserve"> </w:t>
      </w:r>
      <w:r>
        <w:rPr>
          <w:sz w:val="24"/>
        </w:rPr>
        <w:t>2013 №</w:t>
      </w:r>
      <w:r>
        <w:rPr>
          <w:spacing w:val="-1"/>
          <w:sz w:val="24"/>
        </w:rPr>
        <w:t xml:space="preserve"> </w:t>
      </w:r>
      <w:r>
        <w:rPr>
          <w:sz w:val="24"/>
        </w:rPr>
        <w:t>30038).</w:t>
      </w:r>
    </w:p>
    <w:p w:rsidR="00190E4F" w:rsidRDefault="008E63AA">
      <w:pPr>
        <w:pStyle w:val="a4"/>
        <w:numPr>
          <w:ilvl w:val="0"/>
          <w:numId w:val="3"/>
        </w:numPr>
        <w:tabs>
          <w:tab w:val="left" w:pos="1164"/>
        </w:tabs>
        <w:spacing w:before="4" w:line="237" w:lineRule="auto"/>
        <w:ind w:right="128" w:firstLine="71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14.11.2013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30384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190E4F" w:rsidRPr="008E63AA" w:rsidRDefault="008E63AA" w:rsidP="008E63AA">
      <w:pPr>
        <w:pStyle w:val="a4"/>
        <w:numPr>
          <w:ilvl w:val="0"/>
          <w:numId w:val="3"/>
        </w:numPr>
        <w:tabs>
          <w:tab w:val="left" w:pos="1111"/>
        </w:tabs>
        <w:spacing w:before="3" w:line="237" w:lineRule="auto"/>
        <w:ind w:left="0" w:right="126" w:firstLine="855"/>
        <w:jc w:val="both"/>
        <w:rPr>
          <w:sz w:val="24"/>
          <w:szCs w:val="24"/>
        </w:rPr>
      </w:pPr>
      <w:r>
        <w:rPr>
          <w:sz w:val="24"/>
        </w:rPr>
        <w:t>Основная образовательная Программа МБДОУ «Детский сад № 5 г. Беслана»</w:t>
      </w:r>
      <w:r w:rsidRPr="008E63A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          </w:t>
      </w:r>
      <w:r w:rsidRPr="008E63AA">
        <w:rPr>
          <w:sz w:val="24"/>
          <w:szCs w:val="24"/>
        </w:rPr>
        <w:t>Рабочие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программы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определяют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содержание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организацию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образовательного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процесса на уровне дошкольного учреждения. Обеспечивают развитие детей дошкольного</w:t>
      </w:r>
      <w:r w:rsidRPr="008E63AA">
        <w:rPr>
          <w:spacing w:val="-57"/>
          <w:sz w:val="24"/>
          <w:szCs w:val="24"/>
        </w:rPr>
        <w:t xml:space="preserve"> </w:t>
      </w:r>
      <w:r w:rsidRPr="008E63AA">
        <w:rPr>
          <w:sz w:val="24"/>
          <w:szCs w:val="24"/>
        </w:rPr>
        <w:t>возраста с учётом их психолого-возрастных и индивидуальных особенностей, учи</w:t>
      </w:r>
      <w:r w:rsidRPr="008E63AA">
        <w:rPr>
          <w:sz w:val="24"/>
          <w:szCs w:val="24"/>
        </w:rPr>
        <w:t>тывают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интересы и потребности детей и родителей, воспитанников, приоритетные направления 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культурно-образовательные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традиции.</w:t>
      </w:r>
    </w:p>
    <w:p w:rsidR="00190E4F" w:rsidRDefault="008E63AA">
      <w:pPr>
        <w:pStyle w:val="a3"/>
        <w:spacing w:before="1"/>
        <w:ind w:right="123" w:firstLine="719"/>
      </w:pPr>
      <w:r w:rsidRPr="008E63AA">
        <w:rPr>
          <w:b/>
        </w:rPr>
        <w:t xml:space="preserve">Цели программ </w:t>
      </w:r>
      <w:r w:rsidRPr="008E63AA">
        <w:t>- создание благоприятных условий для полноценного проживания</w:t>
      </w:r>
      <w:r w:rsidRPr="008E63AA">
        <w:rPr>
          <w:spacing w:val="-57"/>
        </w:rPr>
        <w:t xml:space="preserve"> </w:t>
      </w:r>
      <w:r w:rsidRPr="008E63AA">
        <w:t>ребенком</w:t>
      </w:r>
      <w:r w:rsidRPr="008E63AA">
        <w:rPr>
          <w:spacing w:val="1"/>
        </w:rPr>
        <w:t xml:space="preserve"> </w:t>
      </w:r>
      <w:r w:rsidRPr="008E63AA">
        <w:t>дошкольного</w:t>
      </w:r>
      <w:r w:rsidRPr="008E63AA">
        <w:rPr>
          <w:spacing w:val="1"/>
        </w:rPr>
        <w:t xml:space="preserve"> </w:t>
      </w:r>
      <w:r w:rsidRPr="008E63AA">
        <w:t>детства,</w:t>
      </w:r>
      <w:r w:rsidRPr="008E63AA">
        <w:rPr>
          <w:spacing w:val="1"/>
        </w:rPr>
        <w:t xml:space="preserve"> </w:t>
      </w:r>
      <w:r w:rsidRPr="008E63AA">
        <w:t>формирование</w:t>
      </w:r>
      <w:r w:rsidRPr="008E63AA">
        <w:rPr>
          <w:spacing w:val="1"/>
        </w:rPr>
        <w:t xml:space="preserve"> </w:t>
      </w:r>
      <w:r w:rsidRPr="008E63AA">
        <w:t>основ</w:t>
      </w:r>
      <w:r w:rsidRPr="008E63AA">
        <w:rPr>
          <w:spacing w:val="1"/>
        </w:rPr>
        <w:t xml:space="preserve"> </w:t>
      </w:r>
      <w:r w:rsidRPr="008E63AA">
        <w:t>базов</w:t>
      </w:r>
      <w:r w:rsidRPr="008E63AA">
        <w:t>ой</w:t>
      </w:r>
      <w:r w:rsidRPr="008E63AA">
        <w:rPr>
          <w:spacing w:val="1"/>
        </w:rPr>
        <w:t xml:space="preserve"> </w:t>
      </w:r>
      <w:r w:rsidRPr="008E63AA">
        <w:t>культуры</w:t>
      </w:r>
      <w:r w:rsidRPr="008E63AA">
        <w:rPr>
          <w:spacing w:val="1"/>
        </w:rPr>
        <w:t xml:space="preserve"> </w:t>
      </w:r>
      <w:r w:rsidRPr="008E63AA">
        <w:t>личности,</w:t>
      </w:r>
      <w:r w:rsidRPr="008E63AA">
        <w:rPr>
          <w:spacing w:val="-57"/>
        </w:rPr>
        <w:t xml:space="preserve"> </w:t>
      </w:r>
      <w:r w:rsidRPr="008E63AA">
        <w:t>всестороннее</w:t>
      </w:r>
      <w:r w:rsidRPr="008E63AA">
        <w:rPr>
          <w:spacing w:val="15"/>
        </w:rPr>
        <w:t xml:space="preserve"> </w:t>
      </w:r>
      <w:r w:rsidRPr="008E63AA">
        <w:t>развитие</w:t>
      </w:r>
      <w:r w:rsidRPr="008E63AA">
        <w:rPr>
          <w:spacing w:val="15"/>
        </w:rPr>
        <w:t xml:space="preserve"> </w:t>
      </w:r>
      <w:r w:rsidRPr="008E63AA">
        <w:t>психических</w:t>
      </w:r>
      <w:r w:rsidRPr="008E63AA">
        <w:rPr>
          <w:spacing w:val="19"/>
        </w:rPr>
        <w:t xml:space="preserve"> </w:t>
      </w:r>
      <w:r w:rsidRPr="008E63AA">
        <w:t>и</w:t>
      </w:r>
      <w:r w:rsidRPr="008E63AA">
        <w:rPr>
          <w:spacing w:val="16"/>
        </w:rPr>
        <w:t xml:space="preserve"> </w:t>
      </w:r>
      <w:r w:rsidRPr="008E63AA">
        <w:t>физических</w:t>
      </w:r>
      <w:r w:rsidRPr="008E63AA">
        <w:rPr>
          <w:spacing w:val="18"/>
        </w:rPr>
        <w:t xml:space="preserve"> </w:t>
      </w:r>
      <w:r w:rsidRPr="008E63AA">
        <w:t>качеств</w:t>
      </w:r>
      <w:r w:rsidRPr="008E63AA">
        <w:rPr>
          <w:spacing w:val="17"/>
        </w:rPr>
        <w:t xml:space="preserve"> </w:t>
      </w:r>
      <w:r w:rsidRPr="008E63AA">
        <w:t>в</w:t>
      </w:r>
      <w:r w:rsidRPr="008E63AA">
        <w:rPr>
          <w:spacing w:val="17"/>
        </w:rPr>
        <w:t xml:space="preserve"> </w:t>
      </w:r>
      <w:r w:rsidRPr="008E63AA">
        <w:t>соответствии</w:t>
      </w:r>
      <w:r w:rsidRPr="008E63AA">
        <w:rPr>
          <w:spacing w:val="16"/>
        </w:rPr>
        <w:t xml:space="preserve"> </w:t>
      </w:r>
      <w:r w:rsidRPr="008E63AA">
        <w:t>с</w:t>
      </w:r>
      <w:r w:rsidRPr="008E63AA">
        <w:rPr>
          <w:spacing w:val="16"/>
        </w:rPr>
        <w:t xml:space="preserve"> </w:t>
      </w:r>
      <w:proofErr w:type="gramStart"/>
      <w:r w:rsidRPr="008E63AA">
        <w:t>возрастными</w:t>
      </w:r>
      <w:proofErr w:type="gramEnd"/>
    </w:p>
    <w:p w:rsidR="00190E4F" w:rsidRDefault="00190E4F">
      <w:pPr>
        <w:sectPr w:rsidR="00190E4F">
          <w:type w:val="continuous"/>
          <w:pgSz w:w="11910" w:h="16840"/>
          <w:pgMar w:top="1220" w:right="1160" w:bottom="280" w:left="1160" w:header="720" w:footer="720" w:gutter="0"/>
          <w:cols w:space="720"/>
        </w:sectPr>
      </w:pPr>
    </w:p>
    <w:p w:rsidR="00190E4F" w:rsidRDefault="008E63AA">
      <w:pPr>
        <w:pStyle w:val="a3"/>
        <w:spacing w:before="81" w:line="237" w:lineRule="auto"/>
        <w:ind w:right="121"/>
      </w:pPr>
      <w:r>
        <w:lastRenderedPageBreak/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 личности ребёнка, сохранение и укрепление здоровья детей, а также воспитание</w:t>
      </w:r>
      <w:r>
        <w:rPr>
          <w:spacing w:val="1"/>
        </w:rPr>
        <w:t xml:space="preserve"> </w:t>
      </w:r>
      <w:r>
        <w:t>у дошкольников таких качеств, как патриотизм, активная жизненная позиция, 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уваже</w:t>
      </w:r>
      <w:r>
        <w:t>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ценностям.</w:t>
      </w:r>
    </w:p>
    <w:p w:rsidR="00190E4F" w:rsidRDefault="008E63AA">
      <w:pPr>
        <w:pStyle w:val="Heading1"/>
        <w:spacing w:before="3" w:line="275" w:lineRule="exact"/>
      </w:pPr>
      <w:r>
        <w:t>Задачи</w:t>
      </w:r>
      <w:r>
        <w:rPr>
          <w:spacing w:val="-1"/>
        </w:rPr>
        <w:t xml:space="preserve"> </w:t>
      </w:r>
      <w:r>
        <w:t>программ: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1054"/>
        </w:tabs>
        <w:spacing w:before="1" w:line="237" w:lineRule="auto"/>
        <w:ind w:right="128" w:firstLine="719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1039"/>
        </w:tabs>
        <w:spacing w:before="1" w:line="237" w:lineRule="auto"/>
        <w:ind w:right="126" w:firstLine="719"/>
        <w:rPr>
          <w:sz w:val="24"/>
        </w:rPr>
      </w:pPr>
      <w:r>
        <w:rPr>
          <w:sz w:val="24"/>
        </w:rPr>
        <w:t>создание в группах атмосферы гуманного и доброжелательного отношения 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общительными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1063"/>
        </w:tabs>
        <w:spacing w:before="4" w:line="237" w:lineRule="auto"/>
        <w:ind w:right="123" w:firstLine="719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воспитательно-образовательно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989"/>
        </w:tabs>
        <w:spacing w:before="1" w:line="237" w:lineRule="auto"/>
        <w:ind w:left="856" w:right="1178" w:firstLine="0"/>
        <w:rPr>
          <w:sz w:val="24"/>
        </w:rPr>
      </w:pPr>
      <w:r>
        <w:rPr>
          <w:sz w:val="24"/>
        </w:rPr>
        <w:t>творческая организация воспитательно-образовательного процесса; -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позволяющая</w:t>
      </w:r>
    </w:p>
    <w:p w:rsidR="00190E4F" w:rsidRDefault="008E63AA">
      <w:pPr>
        <w:pStyle w:val="a3"/>
        <w:spacing w:line="275" w:lineRule="exact"/>
        <w:ind w:left="165"/>
      </w:pPr>
      <w:r>
        <w:t>развивать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интересами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наклонностями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989"/>
        </w:tabs>
        <w:spacing w:line="275" w:lineRule="exact"/>
        <w:ind w:left="988" w:hanging="133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1212"/>
        </w:tabs>
        <w:spacing w:before="1" w:line="237" w:lineRule="auto"/>
        <w:ind w:right="126" w:firstLine="719"/>
        <w:rPr>
          <w:sz w:val="24"/>
        </w:rPr>
      </w:pP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семьи;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1092"/>
        </w:tabs>
        <w:spacing w:before="1" w:line="237" w:lineRule="auto"/>
        <w:ind w:right="127" w:firstLine="719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1049"/>
        </w:tabs>
        <w:spacing w:before="4" w:line="237" w:lineRule="auto"/>
        <w:ind w:right="129" w:firstLine="719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190E4F" w:rsidRDefault="008E63AA">
      <w:pPr>
        <w:pStyle w:val="a4"/>
        <w:numPr>
          <w:ilvl w:val="0"/>
          <w:numId w:val="1"/>
        </w:numPr>
        <w:tabs>
          <w:tab w:val="left" w:pos="996"/>
        </w:tabs>
        <w:spacing w:line="272" w:lineRule="exact"/>
        <w:ind w:left="995" w:hanging="140"/>
        <w:rPr>
          <w:sz w:val="24"/>
        </w:rPr>
      </w:pP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190E4F" w:rsidRDefault="00190E4F">
      <w:pPr>
        <w:pStyle w:val="a3"/>
        <w:spacing w:before="7"/>
        <w:ind w:left="0"/>
        <w:jc w:val="left"/>
        <w:rPr>
          <w:sz w:val="20"/>
        </w:rPr>
      </w:pPr>
    </w:p>
    <w:p w:rsidR="00190E4F" w:rsidRDefault="008E63AA">
      <w:pPr>
        <w:pStyle w:val="Heading1"/>
        <w:spacing w:line="272" w:lineRule="exact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программ:</w:t>
      </w:r>
    </w:p>
    <w:p w:rsidR="00190E4F" w:rsidRDefault="008E63AA" w:rsidP="008E63AA">
      <w:pPr>
        <w:pStyle w:val="a4"/>
        <w:numPr>
          <w:ilvl w:val="1"/>
          <w:numId w:val="2"/>
        </w:numPr>
        <w:tabs>
          <w:tab w:val="left" w:pos="0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190E4F" w:rsidRDefault="008E63AA" w:rsidP="008E63AA">
      <w:pPr>
        <w:pStyle w:val="a4"/>
        <w:numPr>
          <w:ilvl w:val="2"/>
          <w:numId w:val="2"/>
        </w:numPr>
        <w:tabs>
          <w:tab w:val="left" w:pos="0"/>
          <w:tab w:val="left" w:pos="847"/>
        </w:tabs>
        <w:spacing w:before="1" w:line="242" w:lineRule="auto"/>
        <w:ind w:left="0" w:right="130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совместной деятельности.</w:t>
      </w:r>
    </w:p>
    <w:p w:rsidR="00190E4F" w:rsidRDefault="008E63AA" w:rsidP="008E63AA">
      <w:pPr>
        <w:pStyle w:val="a4"/>
        <w:numPr>
          <w:ilvl w:val="2"/>
          <w:numId w:val="2"/>
        </w:numPr>
        <w:tabs>
          <w:tab w:val="left" w:pos="0"/>
          <w:tab w:val="left" w:pos="847"/>
        </w:tabs>
        <w:spacing w:before="18" w:line="259" w:lineRule="auto"/>
        <w:ind w:left="0" w:right="120" w:firstLine="567"/>
        <w:rPr>
          <w:sz w:val="24"/>
        </w:rPr>
      </w:pPr>
      <w:r>
        <w:rPr>
          <w:sz w:val="24"/>
        </w:rPr>
        <w:t>Принцип возрастной адекватности образования. Обязывает педагога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способностей в соответствии с тенденциями возрастного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</w:t>
      </w:r>
      <w:r>
        <w:rPr>
          <w:sz w:val="24"/>
        </w:rPr>
        <w:t>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онтогенеза.</w:t>
      </w:r>
    </w:p>
    <w:p w:rsidR="00190E4F" w:rsidRDefault="008E63AA" w:rsidP="008E63AA">
      <w:pPr>
        <w:pStyle w:val="a4"/>
        <w:numPr>
          <w:ilvl w:val="2"/>
          <w:numId w:val="2"/>
        </w:numPr>
        <w:tabs>
          <w:tab w:val="left" w:pos="0"/>
          <w:tab w:val="left" w:pos="847"/>
        </w:tabs>
        <w:spacing w:line="258" w:lineRule="exact"/>
        <w:ind w:left="0" w:firstLine="567"/>
        <w:rPr>
          <w:sz w:val="24"/>
        </w:rPr>
      </w:pPr>
      <w:r>
        <w:rPr>
          <w:sz w:val="24"/>
        </w:rPr>
        <w:t>Принцип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87"/>
          <w:sz w:val="24"/>
        </w:rPr>
        <w:t xml:space="preserve"> </w:t>
      </w:r>
      <w:r>
        <w:rPr>
          <w:sz w:val="24"/>
        </w:rPr>
        <w:t>-</w:t>
      </w:r>
      <w:r>
        <w:rPr>
          <w:spacing w:val="8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85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8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центре</w:t>
      </w:r>
    </w:p>
    <w:p w:rsidR="00190E4F" w:rsidRDefault="008E63AA" w:rsidP="008E63AA">
      <w:pPr>
        <w:pStyle w:val="a3"/>
        <w:tabs>
          <w:tab w:val="left" w:pos="0"/>
        </w:tabs>
        <w:spacing w:line="242" w:lineRule="auto"/>
        <w:ind w:left="0" w:right="127" w:firstLine="567"/>
      </w:pPr>
      <w:r>
        <w:t>образования детей дошкольного возраста. Способ межличностного взаимодействия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 тем, как строятся взаимоотношения между педагогами и детьми. В 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заложено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ребёнку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 равноценному</w:t>
      </w:r>
      <w:r>
        <w:rPr>
          <w:spacing w:val="-6"/>
        </w:rPr>
        <w:t xml:space="preserve"> </w:t>
      </w:r>
      <w:r>
        <w:t>партнёру.</w:t>
      </w:r>
    </w:p>
    <w:p w:rsidR="00190E4F" w:rsidRDefault="008E63AA" w:rsidP="008E63AA">
      <w:pPr>
        <w:pStyle w:val="a4"/>
        <w:numPr>
          <w:ilvl w:val="2"/>
          <w:numId w:val="2"/>
        </w:numPr>
        <w:tabs>
          <w:tab w:val="left" w:pos="0"/>
          <w:tab w:val="left" w:pos="847"/>
        </w:tabs>
        <w:ind w:left="0" w:right="122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 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190E4F" w:rsidRDefault="008E63AA" w:rsidP="008E63AA">
      <w:pPr>
        <w:pStyle w:val="a4"/>
        <w:numPr>
          <w:ilvl w:val="2"/>
          <w:numId w:val="2"/>
        </w:numPr>
        <w:tabs>
          <w:tab w:val="left" w:pos="0"/>
          <w:tab w:val="left" w:pos="847"/>
        </w:tabs>
        <w:spacing w:before="3" w:line="242" w:lineRule="auto"/>
        <w:ind w:left="0" w:right="132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190E4F" w:rsidRDefault="008E63AA" w:rsidP="008E63AA">
      <w:pPr>
        <w:pStyle w:val="a4"/>
        <w:numPr>
          <w:ilvl w:val="2"/>
          <w:numId w:val="2"/>
        </w:numPr>
        <w:tabs>
          <w:tab w:val="left" w:pos="0"/>
          <w:tab w:val="left" w:pos="847"/>
        </w:tabs>
        <w:spacing w:line="242" w:lineRule="auto"/>
        <w:ind w:left="0" w:right="128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 у детей целостной картины мира, дает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 делиться впечатлениями.</w:t>
      </w:r>
    </w:p>
    <w:p w:rsidR="00190E4F" w:rsidRDefault="00190E4F" w:rsidP="008E63AA">
      <w:pPr>
        <w:tabs>
          <w:tab w:val="left" w:pos="0"/>
        </w:tabs>
        <w:spacing w:line="242" w:lineRule="auto"/>
        <w:ind w:firstLine="567"/>
        <w:jc w:val="both"/>
        <w:rPr>
          <w:sz w:val="24"/>
        </w:rPr>
        <w:sectPr w:rsidR="00190E4F">
          <w:pgSz w:w="11910" w:h="16840"/>
          <w:pgMar w:top="1200" w:right="1160" w:bottom="280" w:left="1160" w:header="720" w:footer="720" w:gutter="0"/>
          <w:cols w:space="720"/>
        </w:sectPr>
      </w:pPr>
    </w:p>
    <w:p w:rsidR="00190E4F" w:rsidRDefault="008E63AA" w:rsidP="008E63AA">
      <w:pPr>
        <w:pStyle w:val="a4"/>
        <w:numPr>
          <w:ilvl w:val="2"/>
          <w:numId w:val="2"/>
        </w:numPr>
        <w:tabs>
          <w:tab w:val="left" w:pos="0"/>
          <w:tab w:val="left" w:pos="846"/>
          <w:tab w:val="left" w:pos="847"/>
        </w:tabs>
        <w:spacing w:before="63"/>
        <w:ind w:left="0" w:firstLine="567"/>
        <w:jc w:val="left"/>
        <w:rPr>
          <w:sz w:val="24"/>
        </w:rPr>
      </w:pPr>
      <w:r>
        <w:rPr>
          <w:sz w:val="24"/>
        </w:rPr>
        <w:lastRenderedPageBreak/>
        <w:t>Комплексно-тематический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190E4F" w:rsidRDefault="00190E4F">
      <w:pPr>
        <w:pStyle w:val="a3"/>
        <w:spacing w:before="2"/>
        <w:ind w:left="0"/>
        <w:jc w:val="left"/>
        <w:rPr>
          <w:sz w:val="27"/>
        </w:rPr>
      </w:pPr>
    </w:p>
    <w:p w:rsidR="00190E4F" w:rsidRDefault="008E63AA">
      <w:pPr>
        <w:pStyle w:val="Heading1"/>
        <w:ind w:left="136"/>
      </w:pPr>
      <w:r>
        <w:t>Содержание</w:t>
      </w:r>
      <w:r>
        <w:rPr>
          <w:spacing w:val="-6"/>
        </w:rPr>
        <w:t xml:space="preserve"> </w:t>
      </w:r>
      <w:r>
        <w:t>программ:</w:t>
      </w:r>
    </w:p>
    <w:p w:rsidR="00190E4F" w:rsidRPr="008E63AA" w:rsidRDefault="008E63AA" w:rsidP="008E63AA">
      <w:pPr>
        <w:spacing w:before="2" w:line="244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Рабочая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программа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для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воспитанников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второй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группы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детей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раннего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возраста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ДОУ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обеспечивает воспитание, обучение и развитие детей в возрасте 2-3 лет в соответствии с их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возрастными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особенностями.</w:t>
      </w:r>
    </w:p>
    <w:p w:rsidR="008E63AA" w:rsidRDefault="008E63AA" w:rsidP="008E63AA">
      <w:pPr>
        <w:spacing w:before="2" w:line="247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Рабочая программа для детей младшей группы ДОУ обеспечивает воспитание, обучение 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 xml:space="preserve">развитие детей в возрасте 3 - 4 лет в соответствии с их </w:t>
      </w:r>
      <w:r w:rsidRPr="008E63AA">
        <w:rPr>
          <w:sz w:val="24"/>
          <w:szCs w:val="24"/>
        </w:rPr>
        <w:t xml:space="preserve">возрастными особенностями. </w:t>
      </w:r>
    </w:p>
    <w:p w:rsidR="00190E4F" w:rsidRPr="008E63AA" w:rsidRDefault="008E63AA" w:rsidP="008E63AA">
      <w:pPr>
        <w:spacing w:before="2" w:line="247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Рабочая</w:t>
      </w:r>
      <w:r w:rsidRPr="008E63AA">
        <w:rPr>
          <w:spacing w:val="-55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программа</w:t>
      </w:r>
      <w:r w:rsidRPr="008E63AA">
        <w:rPr>
          <w:spacing w:val="-4"/>
          <w:sz w:val="24"/>
          <w:szCs w:val="24"/>
        </w:rPr>
        <w:t xml:space="preserve"> </w:t>
      </w:r>
      <w:r w:rsidRPr="008E63AA">
        <w:rPr>
          <w:sz w:val="24"/>
          <w:szCs w:val="24"/>
        </w:rPr>
        <w:t>для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детей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средней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группы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ДОУ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обеспечивает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воспитание,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обучение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и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8E63AA">
        <w:rPr>
          <w:sz w:val="24"/>
          <w:szCs w:val="24"/>
        </w:rPr>
        <w:t>детей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в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возрасте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4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-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5,5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лет в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соответствии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с их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возрастными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особенностями.</w:t>
      </w:r>
    </w:p>
    <w:p w:rsidR="008E63AA" w:rsidRDefault="008E63AA" w:rsidP="008E63AA">
      <w:pPr>
        <w:spacing w:before="1" w:line="249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Рабочая программа для детей старшей группы ДОУ обеспечивает воспитание, обучение 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 xml:space="preserve">развитие детей в возрасте 4,8 - 6 лет в соответствии с их возрастными особенностями. </w:t>
      </w:r>
    </w:p>
    <w:p w:rsidR="00190E4F" w:rsidRPr="008E63AA" w:rsidRDefault="008E63AA" w:rsidP="008E63AA">
      <w:pPr>
        <w:spacing w:before="1" w:line="249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Рабочая</w:t>
      </w:r>
      <w:r w:rsidRPr="008E63AA">
        <w:rPr>
          <w:spacing w:val="-55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программа для детей подготовительной к школе группы ДОУ обеспечивает воспитание,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обучение и развитие детей в возрасте 5,9 - 8 лет в соответствии с их возрастными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особенностями.</w:t>
      </w:r>
    </w:p>
    <w:p w:rsidR="00190E4F" w:rsidRPr="008E63AA" w:rsidRDefault="008E63AA" w:rsidP="008E63AA">
      <w:pPr>
        <w:spacing w:before="233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Программы</w:t>
      </w:r>
      <w:r w:rsidRPr="008E63AA">
        <w:rPr>
          <w:spacing w:val="-5"/>
          <w:sz w:val="24"/>
          <w:szCs w:val="24"/>
        </w:rPr>
        <w:t xml:space="preserve"> </w:t>
      </w:r>
      <w:r w:rsidRPr="008E63AA">
        <w:rPr>
          <w:sz w:val="24"/>
          <w:szCs w:val="24"/>
        </w:rPr>
        <w:t>реализуется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в</w:t>
      </w:r>
      <w:r w:rsidRPr="008E63AA">
        <w:rPr>
          <w:spacing w:val="-5"/>
          <w:sz w:val="24"/>
          <w:szCs w:val="24"/>
        </w:rPr>
        <w:t xml:space="preserve"> </w:t>
      </w:r>
      <w:r w:rsidRPr="008E63AA">
        <w:rPr>
          <w:sz w:val="24"/>
          <w:szCs w:val="24"/>
        </w:rPr>
        <w:t>период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непосредственного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пребывания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ребенка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в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ДОУ.</w:t>
      </w:r>
    </w:p>
    <w:p w:rsidR="00190E4F" w:rsidRPr="008E63AA" w:rsidRDefault="008E63AA" w:rsidP="008E63AA">
      <w:pPr>
        <w:spacing w:line="249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Содержание рабочих программ включает совокупность образовательных областей, которые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обеспечивают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разностороннее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развитие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детей с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учетом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их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возрастных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индивидуальных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особенностей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по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основным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направлениям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-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физическому,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социально-коммуникативному,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познавательному,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речевому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и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художественно-эстетическому.</w:t>
      </w:r>
    </w:p>
    <w:p w:rsidR="00190E4F" w:rsidRPr="008E63AA" w:rsidRDefault="00190E4F" w:rsidP="008E63AA">
      <w:pPr>
        <w:pStyle w:val="a3"/>
        <w:spacing w:before="7"/>
        <w:ind w:left="0" w:right="-49" w:firstLine="567"/>
      </w:pPr>
    </w:p>
    <w:p w:rsidR="00190E4F" w:rsidRPr="008E63AA" w:rsidRDefault="008E63AA" w:rsidP="008E63AA">
      <w:pPr>
        <w:spacing w:line="247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Организованная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образовательная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де</w:t>
      </w:r>
      <w:r w:rsidRPr="008E63AA">
        <w:rPr>
          <w:sz w:val="24"/>
          <w:szCs w:val="24"/>
        </w:rPr>
        <w:t>ятельность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(ООД)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осуществляется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через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групповую,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подгрупповую,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индивидуальную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форму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организации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детей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этом</w:t>
      </w:r>
      <w:r w:rsidRPr="008E63AA">
        <w:rPr>
          <w:spacing w:val="58"/>
          <w:sz w:val="24"/>
          <w:szCs w:val="24"/>
        </w:rPr>
        <w:t xml:space="preserve"> </w:t>
      </w:r>
      <w:r w:rsidRPr="008E63AA">
        <w:rPr>
          <w:sz w:val="24"/>
          <w:szCs w:val="24"/>
        </w:rPr>
        <w:t>используются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следующие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формы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работы: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беседа,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игра,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педагогические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ситуации,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экспериментирование,</w:t>
      </w:r>
      <w:r w:rsidRPr="008E63AA">
        <w:rPr>
          <w:spacing w:val="-55"/>
          <w:sz w:val="24"/>
          <w:szCs w:val="24"/>
        </w:rPr>
        <w:t xml:space="preserve"> </w:t>
      </w:r>
      <w:r w:rsidRPr="008E63AA">
        <w:rPr>
          <w:sz w:val="24"/>
          <w:szCs w:val="24"/>
        </w:rPr>
        <w:t>поиск,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праздник.</w:t>
      </w:r>
    </w:p>
    <w:p w:rsidR="00190E4F" w:rsidRPr="008E63AA" w:rsidRDefault="008E63AA" w:rsidP="008E63AA">
      <w:pPr>
        <w:spacing w:before="5" w:line="249" w:lineRule="auto"/>
        <w:ind w:right="-49" w:firstLine="567"/>
        <w:jc w:val="both"/>
        <w:rPr>
          <w:sz w:val="24"/>
          <w:szCs w:val="24"/>
        </w:rPr>
      </w:pPr>
      <w:proofErr w:type="gramStart"/>
      <w:r w:rsidRPr="008E63AA">
        <w:rPr>
          <w:sz w:val="24"/>
          <w:szCs w:val="24"/>
        </w:rPr>
        <w:t>Образовательная деятельность осуществляется в ходе режимных моментов, в совместной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деятельности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педагога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детей: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игровой,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коммуникативной,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трудовой,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познавательно-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исследовательской,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продуктивной, музыкально-художественной,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чтения.</w:t>
      </w:r>
      <w:proofErr w:type="gramEnd"/>
    </w:p>
    <w:p w:rsidR="00190E4F" w:rsidRPr="008E63AA" w:rsidRDefault="008E63AA" w:rsidP="008E63AA">
      <w:pPr>
        <w:spacing w:before="233" w:line="252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 xml:space="preserve">Для реализации рабочих </w:t>
      </w:r>
      <w:r w:rsidRPr="008E63AA">
        <w:rPr>
          <w:sz w:val="24"/>
          <w:szCs w:val="24"/>
        </w:rPr>
        <w:t>программ имеется учебно-методическое и информационное</w:t>
      </w:r>
      <w:r w:rsidRPr="008E63AA">
        <w:rPr>
          <w:spacing w:val="-55"/>
          <w:sz w:val="24"/>
          <w:szCs w:val="24"/>
        </w:rPr>
        <w:t xml:space="preserve"> </w:t>
      </w:r>
      <w:r w:rsidRPr="008E63AA">
        <w:rPr>
          <w:sz w:val="24"/>
          <w:szCs w:val="24"/>
        </w:rPr>
        <w:t>обеспечение.</w:t>
      </w:r>
    </w:p>
    <w:p w:rsidR="00190E4F" w:rsidRPr="008E63AA" w:rsidRDefault="008E63AA" w:rsidP="008E63AA">
      <w:pPr>
        <w:spacing w:line="227" w:lineRule="exact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Реализуется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тесное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взаимодействие</w:t>
      </w:r>
      <w:r w:rsidRPr="008E63AA">
        <w:rPr>
          <w:spacing w:val="-4"/>
          <w:sz w:val="24"/>
          <w:szCs w:val="24"/>
        </w:rPr>
        <w:t xml:space="preserve"> </w:t>
      </w:r>
      <w:r w:rsidRPr="008E63AA">
        <w:rPr>
          <w:sz w:val="24"/>
          <w:szCs w:val="24"/>
        </w:rPr>
        <w:t>с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семьями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детей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по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реализации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рабочих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программ.</w:t>
      </w:r>
    </w:p>
    <w:p w:rsidR="00190E4F" w:rsidRPr="008E63AA" w:rsidRDefault="00190E4F" w:rsidP="008E63AA">
      <w:pPr>
        <w:pStyle w:val="a3"/>
        <w:spacing w:before="2"/>
        <w:ind w:left="0" w:right="-49" w:firstLine="567"/>
      </w:pPr>
    </w:p>
    <w:p w:rsidR="00190E4F" w:rsidRPr="008E63AA" w:rsidRDefault="008E63AA" w:rsidP="008E63AA">
      <w:pPr>
        <w:spacing w:line="247" w:lineRule="auto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Таким образом, решение программных задач осуществляется в совместной деятельности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взрослых и детей и самостоятельной деятельности детей не только в рамках организованной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образовательной деятельности, но и при проведении режимных моментов в соответствии со</w:t>
      </w:r>
      <w:r w:rsidRPr="008E63AA">
        <w:rPr>
          <w:spacing w:val="1"/>
          <w:sz w:val="24"/>
          <w:szCs w:val="24"/>
        </w:rPr>
        <w:t xml:space="preserve"> </w:t>
      </w:r>
      <w:r w:rsidRPr="008E63AA">
        <w:rPr>
          <w:sz w:val="24"/>
          <w:szCs w:val="24"/>
        </w:rPr>
        <w:t>спецификой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дошкольного образования.</w:t>
      </w:r>
    </w:p>
    <w:p w:rsidR="00190E4F" w:rsidRPr="008E63AA" w:rsidRDefault="00190E4F" w:rsidP="008E63AA">
      <w:pPr>
        <w:pStyle w:val="a3"/>
        <w:ind w:left="0" w:right="-49" w:firstLine="567"/>
      </w:pPr>
    </w:p>
    <w:p w:rsidR="00190E4F" w:rsidRPr="008E63AA" w:rsidRDefault="008E63AA" w:rsidP="008E63AA">
      <w:pPr>
        <w:spacing w:before="186"/>
        <w:ind w:right="-49" w:firstLine="567"/>
        <w:jc w:val="both"/>
        <w:rPr>
          <w:sz w:val="24"/>
          <w:szCs w:val="24"/>
        </w:rPr>
      </w:pPr>
      <w:r w:rsidRPr="008E63AA">
        <w:rPr>
          <w:sz w:val="24"/>
          <w:szCs w:val="24"/>
        </w:rPr>
        <w:t>В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программах</w:t>
      </w:r>
      <w:r w:rsidRPr="008E63AA">
        <w:rPr>
          <w:spacing w:val="-4"/>
          <w:sz w:val="24"/>
          <w:szCs w:val="24"/>
        </w:rPr>
        <w:t xml:space="preserve"> </w:t>
      </w:r>
      <w:r w:rsidRPr="008E63AA">
        <w:rPr>
          <w:sz w:val="24"/>
          <w:szCs w:val="24"/>
        </w:rPr>
        <w:t>обозначены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формы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работы</w:t>
      </w:r>
      <w:r w:rsidRPr="008E63AA">
        <w:rPr>
          <w:spacing w:val="-3"/>
          <w:sz w:val="24"/>
          <w:szCs w:val="24"/>
        </w:rPr>
        <w:t xml:space="preserve"> </w:t>
      </w:r>
      <w:r w:rsidRPr="008E63AA">
        <w:rPr>
          <w:sz w:val="24"/>
          <w:szCs w:val="24"/>
        </w:rPr>
        <w:t>для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построения</w:t>
      </w:r>
      <w:r w:rsidRPr="008E63AA">
        <w:rPr>
          <w:spacing w:val="-1"/>
          <w:sz w:val="24"/>
          <w:szCs w:val="24"/>
        </w:rPr>
        <w:t xml:space="preserve"> </w:t>
      </w:r>
      <w:r w:rsidRPr="008E63AA">
        <w:rPr>
          <w:sz w:val="24"/>
          <w:szCs w:val="24"/>
        </w:rPr>
        <w:t>педагогического</w:t>
      </w:r>
      <w:r w:rsidRPr="008E63AA">
        <w:rPr>
          <w:spacing w:val="-2"/>
          <w:sz w:val="24"/>
          <w:szCs w:val="24"/>
        </w:rPr>
        <w:t xml:space="preserve"> </w:t>
      </w:r>
      <w:r w:rsidRPr="008E63AA">
        <w:rPr>
          <w:sz w:val="24"/>
          <w:szCs w:val="24"/>
        </w:rPr>
        <w:t>процесса.</w:t>
      </w:r>
    </w:p>
    <w:sectPr w:rsidR="00190E4F" w:rsidRPr="008E63AA" w:rsidSect="00190E4F">
      <w:pgSz w:w="11910" w:h="16840"/>
      <w:pgMar w:top="118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6AEA"/>
    <w:multiLevelType w:val="hybridMultilevel"/>
    <w:tmpl w:val="CD42DB30"/>
    <w:lvl w:ilvl="0" w:tplc="569862D8">
      <w:start w:val="1"/>
      <w:numFmt w:val="decimal"/>
      <w:lvlText w:val="%1."/>
      <w:lvlJc w:val="left"/>
      <w:pPr>
        <w:ind w:left="136" w:hanging="32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742ADA">
      <w:numFmt w:val="bullet"/>
      <w:lvlText w:val="•"/>
      <w:lvlJc w:val="left"/>
      <w:pPr>
        <w:ind w:left="1084" w:hanging="327"/>
      </w:pPr>
      <w:rPr>
        <w:rFonts w:hint="default"/>
        <w:lang w:val="ru-RU" w:eastAsia="en-US" w:bidi="ar-SA"/>
      </w:rPr>
    </w:lvl>
    <w:lvl w:ilvl="2" w:tplc="4A563A20">
      <w:numFmt w:val="bullet"/>
      <w:lvlText w:val="•"/>
      <w:lvlJc w:val="left"/>
      <w:pPr>
        <w:ind w:left="2029" w:hanging="327"/>
      </w:pPr>
      <w:rPr>
        <w:rFonts w:hint="default"/>
        <w:lang w:val="ru-RU" w:eastAsia="en-US" w:bidi="ar-SA"/>
      </w:rPr>
    </w:lvl>
    <w:lvl w:ilvl="3" w:tplc="28F837B8">
      <w:numFmt w:val="bullet"/>
      <w:lvlText w:val="•"/>
      <w:lvlJc w:val="left"/>
      <w:pPr>
        <w:ind w:left="2974" w:hanging="327"/>
      </w:pPr>
      <w:rPr>
        <w:rFonts w:hint="default"/>
        <w:lang w:val="ru-RU" w:eastAsia="en-US" w:bidi="ar-SA"/>
      </w:rPr>
    </w:lvl>
    <w:lvl w:ilvl="4" w:tplc="E7D0CB36">
      <w:numFmt w:val="bullet"/>
      <w:lvlText w:val="•"/>
      <w:lvlJc w:val="left"/>
      <w:pPr>
        <w:ind w:left="3919" w:hanging="327"/>
      </w:pPr>
      <w:rPr>
        <w:rFonts w:hint="default"/>
        <w:lang w:val="ru-RU" w:eastAsia="en-US" w:bidi="ar-SA"/>
      </w:rPr>
    </w:lvl>
    <w:lvl w:ilvl="5" w:tplc="60D89EA6">
      <w:numFmt w:val="bullet"/>
      <w:lvlText w:val="•"/>
      <w:lvlJc w:val="left"/>
      <w:pPr>
        <w:ind w:left="4864" w:hanging="327"/>
      </w:pPr>
      <w:rPr>
        <w:rFonts w:hint="default"/>
        <w:lang w:val="ru-RU" w:eastAsia="en-US" w:bidi="ar-SA"/>
      </w:rPr>
    </w:lvl>
    <w:lvl w:ilvl="6" w:tplc="D4869EEE">
      <w:numFmt w:val="bullet"/>
      <w:lvlText w:val="•"/>
      <w:lvlJc w:val="left"/>
      <w:pPr>
        <w:ind w:left="5809" w:hanging="327"/>
      </w:pPr>
      <w:rPr>
        <w:rFonts w:hint="default"/>
        <w:lang w:val="ru-RU" w:eastAsia="en-US" w:bidi="ar-SA"/>
      </w:rPr>
    </w:lvl>
    <w:lvl w:ilvl="7" w:tplc="97C6172C">
      <w:numFmt w:val="bullet"/>
      <w:lvlText w:val="•"/>
      <w:lvlJc w:val="left"/>
      <w:pPr>
        <w:ind w:left="6754" w:hanging="327"/>
      </w:pPr>
      <w:rPr>
        <w:rFonts w:hint="default"/>
        <w:lang w:val="ru-RU" w:eastAsia="en-US" w:bidi="ar-SA"/>
      </w:rPr>
    </w:lvl>
    <w:lvl w:ilvl="8" w:tplc="44FE2692">
      <w:numFmt w:val="bullet"/>
      <w:lvlText w:val="•"/>
      <w:lvlJc w:val="left"/>
      <w:pPr>
        <w:ind w:left="7699" w:hanging="327"/>
      </w:pPr>
      <w:rPr>
        <w:rFonts w:hint="default"/>
        <w:lang w:val="ru-RU" w:eastAsia="en-US" w:bidi="ar-SA"/>
      </w:rPr>
    </w:lvl>
  </w:abstractNum>
  <w:abstractNum w:abstractNumId="1">
    <w:nsid w:val="4E973C1E"/>
    <w:multiLevelType w:val="hybridMultilevel"/>
    <w:tmpl w:val="FFA87868"/>
    <w:lvl w:ilvl="0" w:tplc="B1BE472A">
      <w:numFmt w:val="bullet"/>
      <w:lvlText w:val="-"/>
      <w:lvlJc w:val="left"/>
      <w:pPr>
        <w:ind w:left="136" w:hanging="19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761898">
      <w:numFmt w:val="bullet"/>
      <w:lvlText w:val="•"/>
      <w:lvlJc w:val="left"/>
      <w:pPr>
        <w:ind w:left="1084" w:hanging="197"/>
      </w:pPr>
      <w:rPr>
        <w:rFonts w:hint="default"/>
        <w:lang w:val="ru-RU" w:eastAsia="en-US" w:bidi="ar-SA"/>
      </w:rPr>
    </w:lvl>
    <w:lvl w:ilvl="2" w:tplc="03B492B0">
      <w:numFmt w:val="bullet"/>
      <w:lvlText w:val="•"/>
      <w:lvlJc w:val="left"/>
      <w:pPr>
        <w:ind w:left="2029" w:hanging="197"/>
      </w:pPr>
      <w:rPr>
        <w:rFonts w:hint="default"/>
        <w:lang w:val="ru-RU" w:eastAsia="en-US" w:bidi="ar-SA"/>
      </w:rPr>
    </w:lvl>
    <w:lvl w:ilvl="3" w:tplc="FEFCC390">
      <w:numFmt w:val="bullet"/>
      <w:lvlText w:val="•"/>
      <w:lvlJc w:val="left"/>
      <w:pPr>
        <w:ind w:left="2974" w:hanging="197"/>
      </w:pPr>
      <w:rPr>
        <w:rFonts w:hint="default"/>
        <w:lang w:val="ru-RU" w:eastAsia="en-US" w:bidi="ar-SA"/>
      </w:rPr>
    </w:lvl>
    <w:lvl w:ilvl="4" w:tplc="24EA7F7A">
      <w:numFmt w:val="bullet"/>
      <w:lvlText w:val="•"/>
      <w:lvlJc w:val="left"/>
      <w:pPr>
        <w:ind w:left="3919" w:hanging="197"/>
      </w:pPr>
      <w:rPr>
        <w:rFonts w:hint="default"/>
        <w:lang w:val="ru-RU" w:eastAsia="en-US" w:bidi="ar-SA"/>
      </w:rPr>
    </w:lvl>
    <w:lvl w:ilvl="5" w:tplc="CECC0E20">
      <w:numFmt w:val="bullet"/>
      <w:lvlText w:val="•"/>
      <w:lvlJc w:val="left"/>
      <w:pPr>
        <w:ind w:left="4864" w:hanging="197"/>
      </w:pPr>
      <w:rPr>
        <w:rFonts w:hint="default"/>
        <w:lang w:val="ru-RU" w:eastAsia="en-US" w:bidi="ar-SA"/>
      </w:rPr>
    </w:lvl>
    <w:lvl w:ilvl="6" w:tplc="658C36AE">
      <w:numFmt w:val="bullet"/>
      <w:lvlText w:val="•"/>
      <w:lvlJc w:val="left"/>
      <w:pPr>
        <w:ind w:left="5809" w:hanging="197"/>
      </w:pPr>
      <w:rPr>
        <w:rFonts w:hint="default"/>
        <w:lang w:val="ru-RU" w:eastAsia="en-US" w:bidi="ar-SA"/>
      </w:rPr>
    </w:lvl>
    <w:lvl w:ilvl="7" w:tplc="FFAE4BEE">
      <w:numFmt w:val="bullet"/>
      <w:lvlText w:val="•"/>
      <w:lvlJc w:val="left"/>
      <w:pPr>
        <w:ind w:left="6754" w:hanging="197"/>
      </w:pPr>
      <w:rPr>
        <w:rFonts w:hint="default"/>
        <w:lang w:val="ru-RU" w:eastAsia="en-US" w:bidi="ar-SA"/>
      </w:rPr>
    </w:lvl>
    <w:lvl w:ilvl="8" w:tplc="729AFA22">
      <w:numFmt w:val="bullet"/>
      <w:lvlText w:val="•"/>
      <w:lvlJc w:val="left"/>
      <w:pPr>
        <w:ind w:left="7699" w:hanging="197"/>
      </w:pPr>
      <w:rPr>
        <w:rFonts w:hint="default"/>
        <w:lang w:val="ru-RU" w:eastAsia="en-US" w:bidi="ar-SA"/>
      </w:rPr>
    </w:lvl>
  </w:abstractNum>
  <w:abstractNum w:abstractNumId="2">
    <w:nsid w:val="5A541D19"/>
    <w:multiLevelType w:val="hybridMultilevel"/>
    <w:tmpl w:val="1DFE16C0"/>
    <w:lvl w:ilvl="0" w:tplc="07BAA8EA">
      <w:numFmt w:val="bullet"/>
      <w:lvlText w:val="-"/>
      <w:lvlJc w:val="left"/>
      <w:pPr>
        <w:ind w:left="1096" w:hanging="9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FEEFE6">
      <w:numFmt w:val="bullet"/>
      <w:lvlText w:val="•"/>
      <w:lvlJc w:val="left"/>
      <w:pPr>
        <w:ind w:left="647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EF565922">
      <w:numFmt w:val="bullet"/>
      <w:lvlText w:val="•"/>
      <w:lvlJc w:val="left"/>
      <w:pPr>
        <w:ind w:left="856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D2AA7204">
      <w:numFmt w:val="bullet"/>
      <w:lvlText w:val="•"/>
      <w:lvlJc w:val="left"/>
      <w:pPr>
        <w:ind w:left="2161" w:hanging="351"/>
      </w:pPr>
      <w:rPr>
        <w:rFonts w:hint="default"/>
        <w:lang w:val="ru-RU" w:eastAsia="en-US" w:bidi="ar-SA"/>
      </w:rPr>
    </w:lvl>
    <w:lvl w:ilvl="4" w:tplc="70CCD346">
      <w:numFmt w:val="bullet"/>
      <w:lvlText w:val="•"/>
      <w:lvlJc w:val="left"/>
      <w:pPr>
        <w:ind w:left="3222" w:hanging="351"/>
      </w:pPr>
      <w:rPr>
        <w:rFonts w:hint="default"/>
        <w:lang w:val="ru-RU" w:eastAsia="en-US" w:bidi="ar-SA"/>
      </w:rPr>
    </w:lvl>
    <w:lvl w:ilvl="5" w:tplc="E4B81DA8">
      <w:numFmt w:val="bullet"/>
      <w:lvlText w:val="•"/>
      <w:lvlJc w:val="left"/>
      <w:pPr>
        <w:ind w:left="4283" w:hanging="351"/>
      </w:pPr>
      <w:rPr>
        <w:rFonts w:hint="default"/>
        <w:lang w:val="ru-RU" w:eastAsia="en-US" w:bidi="ar-SA"/>
      </w:rPr>
    </w:lvl>
    <w:lvl w:ilvl="6" w:tplc="2A72B8C4">
      <w:numFmt w:val="bullet"/>
      <w:lvlText w:val="•"/>
      <w:lvlJc w:val="left"/>
      <w:pPr>
        <w:ind w:left="5344" w:hanging="351"/>
      </w:pPr>
      <w:rPr>
        <w:rFonts w:hint="default"/>
        <w:lang w:val="ru-RU" w:eastAsia="en-US" w:bidi="ar-SA"/>
      </w:rPr>
    </w:lvl>
    <w:lvl w:ilvl="7" w:tplc="C1C8A9EA">
      <w:numFmt w:val="bullet"/>
      <w:lvlText w:val="•"/>
      <w:lvlJc w:val="left"/>
      <w:pPr>
        <w:ind w:left="6405" w:hanging="351"/>
      </w:pPr>
      <w:rPr>
        <w:rFonts w:hint="default"/>
        <w:lang w:val="ru-RU" w:eastAsia="en-US" w:bidi="ar-SA"/>
      </w:rPr>
    </w:lvl>
    <w:lvl w:ilvl="8" w:tplc="FD38F408">
      <w:numFmt w:val="bullet"/>
      <w:lvlText w:val="•"/>
      <w:lvlJc w:val="left"/>
      <w:pPr>
        <w:ind w:left="7466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0E4F"/>
    <w:rsid w:val="00190E4F"/>
    <w:rsid w:val="008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E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E4F"/>
    <w:pPr>
      <w:ind w:left="13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0E4F"/>
    <w:pPr>
      <w:ind w:left="85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0E4F"/>
    <w:pPr>
      <w:ind w:left="136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190E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7038</Characters>
  <Application>Microsoft Office Word</Application>
  <DocSecurity>0</DocSecurity>
  <Lines>58</Lines>
  <Paragraphs>16</Paragraphs>
  <ScaleCrop>false</ScaleCrop>
  <Company>Grizli777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Nov</cp:lastModifiedBy>
  <cp:revision>2</cp:revision>
  <dcterms:created xsi:type="dcterms:W3CDTF">2022-06-10T07:24:00Z</dcterms:created>
  <dcterms:modified xsi:type="dcterms:W3CDTF">2022-06-10T07:24:00Z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