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AC" w:rsidRPr="00455F97" w:rsidRDefault="00C809EB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sz w:val="24"/>
        </w:rPr>
      </w:pPr>
      <w:r w:rsidRPr="00455F97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  <w:t xml:space="preserve">Муниципальное бюджетное  дошкольное образовательное учреждение </w:t>
      </w:r>
    </w:p>
    <w:p w:rsidR="001419AC" w:rsidRPr="00455F97" w:rsidRDefault="00C809EB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</w:pPr>
      <w:r w:rsidRPr="00455F97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  <w:t>«Детский сад № 5 г. Беслана»</w:t>
      </w:r>
    </w:p>
    <w:p w:rsidR="001419AC" w:rsidRPr="00455F97" w:rsidRDefault="001419AC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1419AC" w:rsidRPr="00455F97" w:rsidRDefault="001419AC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1419AC" w:rsidRPr="00455F97" w:rsidRDefault="001419AC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1419AC" w:rsidRPr="00455F97" w:rsidRDefault="001419AC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1419AC" w:rsidRPr="00455F97" w:rsidRDefault="001419AC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1419AC" w:rsidRPr="00455F97" w:rsidRDefault="001419AC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1419AC" w:rsidRPr="00455F97" w:rsidRDefault="001419AC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1419AC" w:rsidRPr="00455F97" w:rsidRDefault="001419AC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1419AC" w:rsidRPr="00455F97" w:rsidRDefault="001419AC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1419AC" w:rsidRPr="00455F97" w:rsidRDefault="001419AC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1419AC" w:rsidRPr="00455F97" w:rsidRDefault="001419AC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1419AC" w:rsidRPr="00455F97" w:rsidRDefault="001419AC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1419AC" w:rsidRPr="00455F97" w:rsidRDefault="001419AC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1419AC" w:rsidRPr="00455F97" w:rsidRDefault="001419AC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1419AC" w:rsidRPr="00455F97" w:rsidRDefault="001419AC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1419AC" w:rsidRPr="00455F97" w:rsidRDefault="00C809EB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44"/>
          <w:szCs w:val="44"/>
          <w:lang w:eastAsia="ru-RU"/>
        </w:rPr>
      </w:pPr>
      <w:bookmarkStart w:id="0" w:name="_GoBack"/>
      <w:r w:rsidRPr="00455F97">
        <w:rPr>
          <w:rFonts w:ascii="Times New Roman" w:eastAsia="Times New Roman" w:hAnsi="Times New Roman" w:cs="Times New Roman"/>
          <w:b/>
          <w:kern w:val="2"/>
          <w:sz w:val="44"/>
          <w:szCs w:val="44"/>
          <w:lang w:eastAsia="ru-RU"/>
        </w:rPr>
        <w:t xml:space="preserve">Консультация для родителей в игровой форме на тему: </w:t>
      </w:r>
    </w:p>
    <w:p w:rsidR="001419AC" w:rsidRPr="00455F97" w:rsidRDefault="00C809EB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44"/>
          <w:szCs w:val="44"/>
          <w:lang w:eastAsia="ru-RU"/>
        </w:rPr>
      </w:pPr>
      <w:r w:rsidRPr="00455F97">
        <w:rPr>
          <w:rFonts w:ascii="Times New Roman" w:eastAsia="Times New Roman" w:hAnsi="Times New Roman" w:cs="Times New Roman"/>
          <w:b/>
          <w:kern w:val="2"/>
          <w:sz w:val="44"/>
          <w:szCs w:val="44"/>
          <w:lang w:eastAsia="ru-RU"/>
        </w:rPr>
        <w:t>«Гендерное воспитание ребенка в семье</w:t>
      </w:r>
      <w:bookmarkEnd w:id="0"/>
      <w:r w:rsidRPr="00455F97">
        <w:rPr>
          <w:rFonts w:ascii="Times New Roman" w:eastAsia="Times New Roman" w:hAnsi="Times New Roman" w:cs="Times New Roman"/>
          <w:b/>
          <w:kern w:val="2"/>
          <w:sz w:val="44"/>
          <w:szCs w:val="44"/>
          <w:lang w:eastAsia="ru-RU"/>
        </w:rPr>
        <w:t>»</w:t>
      </w:r>
    </w:p>
    <w:p w:rsidR="001419AC" w:rsidRPr="00455F97" w:rsidRDefault="001419AC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44"/>
          <w:szCs w:val="44"/>
          <w:lang w:eastAsia="ru-RU"/>
        </w:rPr>
      </w:pPr>
    </w:p>
    <w:p w:rsidR="001419AC" w:rsidRPr="00455F97" w:rsidRDefault="001419AC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44"/>
          <w:szCs w:val="44"/>
          <w:lang w:eastAsia="ru-RU"/>
        </w:rPr>
      </w:pPr>
    </w:p>
    <w:p w:rsidR="001419AC" w:rsidRPr="00455F97" w:rsidRDefault="001419AC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44"/>
          <w:szCs w:val="44"/>
          <w:lang w:eastAsia="ru-RU"/>
        </w:rPr>
      </w:pPr>
    </w:p>
    <w:p w:rsidR="001419AC" w:rsidRPr="00455F97" w:rsidRDefault="001419AC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44"/>
          <w:szCs w:val="44"/>
          <w:lang w:eastAsia="ru-RU"/>
        </w:rPr>
      </w:pPr>
    </w:p>
    <w:p w:rsidR="001419AC" w:rsidRPr="00455F97" w:rsidRDefault="001419AC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44"/>
          <w:szCs w:val="44"/>
          <w:lang w:eastAsia="ru-RU"/>
        </w:rPr>
      </w:pPr>
    </w:p>
    <w:p w:rsidR="001419AC" w:rsidRPr="00455F97" w:rsidRDefault="001419AC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44"/>
          <w:szCs w:val="44"/>
          <w:lang w:eastAsia="ru-RU"/>
        </w:rPr>
      </w:pPr>
    </w:p>
    <w:p w:rsidR="001419AC" w:rsidRPr="00455F97" w:rsidRDefault="001419AC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44"/>
          <w:szCs w:val="44"/>
          <w:lang w:eastAsia="ru-RU"/>
        </w:rPr>
      </w:pPr>
    </w:p>
    <w:p w:rsidR="001419AC" w:rsidRPr="00455F97" w:rsidRDefault="00C809EB">
      <w:pPr>
        <w:shd w:val="clear" w:color="auto" w:fill="FFFFFF"/>
        <w:spacing w:after="0" w:line="240" w:lineRule="atLeast"/>
        <w:ind w:left="-567" w:firstLine="425"/>
        <w:jc w:val="right"/>
        <w:outlineLvl w:val="0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455F97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Подготовила </w:t>
      </w:r>
    </w:p>
    <w:p w:rsidR="001419AC" w:rsidRPr="00455F97" w:rsidRDefault="00C809EB">
      <w:pPr>
        <w:shd w:val="clear" w:color="auto" w:fill="FFFFFF"/>
        <w:spacing w:after="0" w:line="240" w:lineRule="atLeast"/>
        <w:ind w:left="-567" w:firstLine="425"/>
        <w:jc w:val="right"/>
        <w:outlineLvl w:val="0"/>
        <w:rPr>
          <w:sz w:val="24"/>
        </w:rPr>
      </w:pPr>
      <w:r w:rsidRPr="00455F97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воспитатель </w:t>
      </w:r>
      <w:proofErr w:type="spellStart"/>
      <w:r w:rsidRPr="00455F97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Рамонова</w:t>
      </w:r>
      <w:proofErr w:type="spellEnd"/>
      <w:r w:rsidRPr="00455F97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Р.М.</w:t>
      </w:r>
    </w:p>
    <w:p w:rsidR="001419AC" w:rsidRPr="00455F97" w:rsidRDefault="001419AC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419AC" w:rsidRPr="00455F97" w:rsidRDefault="001419AC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44"/>
          <w:szCs w:val="44"/>
          <w:lang w:eastAsia="ru-RU"/>
        </w:rPr>
      </w:pPr>
    </w:p>
    <w:p w:rsidR="001419AC" w:rsidRPr="00455F97" w:rsidRDefault="001419AC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1419AC" w:rsidRPr="00455F97" w:rsidRDefault="001419AC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1419AC" w:rsidRPr="00455F97" w:rsidRDefault="001419AC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1419AC" w:rsidRPr="00455F97" w:rsidRDefault="001419AC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1419AC" w:rsidRPr="00455F97" w:rsidRDefault="001419AC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1419AC" w:rsidRPr="00455F97" w:rsidRDefault="001419AC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1419AC" w:rsidRPr="00455F97" w:rsidRDefault="001419AC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1419AC" w:rsidRPr="00455F97" w:rsidRDefault="001419AC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1419AC" w:rsidRDefault="001419AC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455F97" w:rsidRPr="00455F97" w:rsidRDefault="00455F97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1419AC" w:rsidRPr="00455F97" w:rsidRDefault="00C809EB" w:rsidP="00C809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2019</w:t>
      </w:r>
    </w:p>
    <w:p w:rsidR="00C809EB" w:rsidRPr="00455F97" w:rsidRDefault="00C809EB" w:rsidP="00C809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Актуализация и уточнение знаний родителей о гендерном воспитание, использование гендерного подхода при воспитании ребенка в семье.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детских садов все чаще стало появляться понятие «Гендерный подход в воспитании». В связи с новыми требованиями к образовательной программе формирование гендерной принадлежности – одна из задач, стоящих перед современными педагогами.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«гендером» понимается социальный пол человека, формируемый в процессе воспитания личности и включающий в себя психологические, социальные и культурные отличия между мужчинами (мальчиками) и женщинами (девочками, а существующие свойства и отношения называются гендерными.</w:t>
      </w:r>
      <w:proofErr w:type="gramEnd"/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 доказано, что в возрасте 2-3 лет ребенок начинает понимать, к какому полу он относится, что он либо мальчик, либо девочка и обозначает себя соответствующим образом.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от 3 до 7 лет у детей формируется гендерная устойчивость. Дети понимают, что девочки становятся женщинами, а мальчики – мужчинами, и эта принадлежность к полу не измениться.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и воспитании детей важно учитывать, что девочки нуждаются в стимулах, в большей степени построенных на основе слухового восприятия. Мальчики плохо воспринимают объяснение на слух и для них предпочтительнее использовать визуальные средства, построенные на зрительном восприятии.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и педагоги считают, что формирование гендерной устойчивости обусловлено социокультурными нормами и зависит: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 отношения родителей к ребенку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 характера родительских установок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 привязанности матери к ребенку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 привязанности ребенка к матери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 роли отца в воспитании ребенка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для развития личности ребенка необходима здоровая психологическая атмосфера в семье.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Доказано, что у девочек и мальчиков разные потребности и особенности развития. Следовательно, воспитывать мальчиков и девочек, руководствуясь одинаковыми принципами воспитания, нельзя.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Естественно, что для каждого ребенка, независимо от его пола, самой основной потребностью является любовь родителей, выражающаяся в доверии и заботе. И доверие, и забота необходимы как мальчикам, так и девочкам, однако здесь следует учесть, что девочки в любом возрасте больше нуждаются в заботе, мальчики же, в свою очередь, в доверии со стороны родителей.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с самого раннего возраста проявляют самостоятельность, так как маленькому мужчине очень приятно осознавать, что он что-то делает сам, без помощи мамы. Так, если вы предложите ребенку свою помощь в каком-либо деле, мальчик, скорее всего, начнет протестовать. А девочка, наоборот, принимая помощь подобного рода, будет чувствовать, что ее любят.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воспитания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допускают в воспитании ребенка ошибки, что может самым негативным образом отразиться на характере малыша.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Так, если вы проявляете чрезмерную заботу о мальчике, он может истолковать ваше поведение, таким образом, будто вы не верите, что он может что-то осуществить самостоятельно. Это понижает самооценку мальчика, препятствует его успешности в будущем.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вы даете очень много свободы своей дочери, недостаточно заботитесь о ней, стремясь развить в ребенке самостоятельность, она может подумать, что вы просто ее не любите и отталкиваете от себя. А это, согласитесь, также не очень хорошо для эмоционального благополучия ребенка.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родителям следует понять, что мальчику необходима некоторая свобода действий, так у него формируется самостоятельность, чувство ответственности за собственные поступки. Девочка же нуждается в заботе и внимании, так она будет ощущать себя любимой.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родители отрицают, что воспитывают своих сыновей и дочерей неодинаково, между тем это не так. Различия в воспитании наблюдаются в самом раннем возрасте. Особенно неодинаково к детям разного пола относятся отцы. Папа может мало общаться с ребенком на первом году его жизни, предоставляя заботы о малыше маме, а по мере взросления ребенка он более охотно и часто занимается с сыном, нежели с дочерью.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родителей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воспитание мальчиков и девочек огромное влияние оказывает пример их родителей. Если в одной семье мама ласкова и внимательна ко всем членам семьи, стремится создать уют в доме, скорее всего, дочь последует ее примеру. Для сына же важнее личный пример отца.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 характер ребенка оказывает влияние и поведение родителя противоположного пола. Например, женственность мамы способствует формированию мужских черт характера у сына, и наоборот.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предложить Вам небольшую игру. Разделимся на 3 группы (группа родителей девочек, группа родителей мальчиков и группа родителей имеющих оба пола детей - эксперты).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определить, какие из характеристик подходят к мальчикам, а какие – девочкам: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Нежность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Ласковость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Мужественность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Застенчивость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Смелость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Находчивость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Отзывчивость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Решительность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Стеснительность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помочь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видите, и мальчики, и девочки могут быть как застенчивыми, так и смелыми и решительными. Не стоит забывать об этом, но и нельзя не отметить особенности психики мальчиков и девочек, исходя из психофизиологических особенностей мальчиков и девочек, можно вывести некоторые советы.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Необходимо у мальчиков развивать мелкую моторику, для этого используйте соответствующие игры, конструктор с мелкими деталями; у девочек – крупную, для чего подойдут игры с мячом, подвижные игры.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Мальчикам необходимо разъяснять задачу, проблемную ситуацию, давать указания не менее чем в течение минуты, прежде чем они приступят к работе.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Используйте различные головоломки для девочек.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Дайте мальчикам возможность выражать свои чувства и только потом обсуждайте их с ними.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Хвалите мальчиков за подвижность, энергичность, активность. Старайтесь переключать эти особенности на трудовую деятельность, помощь другим детям, усложняйте проблемные ситуации и поисковые задачи.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Хвалите девочек и мальчиков чаще, особенно за хорошо выполненные действия. Держите под рукой фотоаппарат и фотографируйте ребенка, успешно реализующего задачи. Этот прием поможет детям обоих полов гордиться своими достижениями, повысить мотивацию успешного решения задач.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"Ладошки".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провести тест, который поможет понять, как ощущает себя ребенок в семье и к кому из членов семьи он чувствует себя ближе.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теста вам потребуется: альбомный лист бумаги и цветные карандаши.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Обведите на листе бумаги кисть руки с расставленными пальцами.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2. "Расположите" на пальчиках себя и членов своей семьи.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Сравните рисунок ребенка со своим. Совпадает?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Сделайте самоанализ рисунка, может, стоит задуматься о Вашем отношении к ребенку и изменить его к лучшему (методика "Ладошка" по В. Ю. </w:t>
      </w:r>
      <w:proofErr w:type="spellStart"/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Питюкову</w:t>
      </w:r>
      <w:proofErr w:type="spellEnd"/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с Вами рассмотрели важные вопросы гендерного воспитания, надеюсь, что информация была полезна в этом направлении.</w:t>
      </w:r>
    </w:p>
    <w:p w:rsidR="001419AC" w:rsidRPr="00455F97" w:rsidRDefault="00C809EB" w:rsidP="00455F9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55F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</w:t>
      </w:r>
      <w:r w:rsidRPr="00455F97">
        <w:rPr>
          <w:rFonts w:ascii="Times New Roman" w:eastAsia="Times New Roman" w:hAnsi="Times New Roman" w:cs="Arial"/>
          <w:sz w:val="28"/>
          <w:szCs w:val="28"/>
          <w:lang w:eastAsia="ru-RU"/>
        </w:rPr>
        <w:t>!</w:t>
      </w:r>
    </w:p>
    <w:sectPr w:rsidR="001419AC" w:rsidRPr="00455F97">
      <w:pgSz w:w="11906" w:h="16838"/>
      <w:pgMar w:top="851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9AC"/>
    <w:rsid w:val="001419AC"/>
    <w:rsid w:val="00455F97"/>
    <w:rsid w:val="00C8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16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CC59F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C59F6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qFormat/>
    <w:rsid w:val="00CC59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1049</Words>
  <Characters>5985</Characters>
  <Application>Microsoft Office Word</Application>
  <DocSecurity>0</DocSecurity>
  <Lines>49</Lines>
  <Paragraphs>14</Paragraphs>
  <ScaleCrop>false</ScaleCrop>
  <Company>diakov.net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Пользователь</cp:lastModifiedBy>
  <cp:revision>7</cp:revision>
  <cp:lastPrinted>2018-05-10T12:03:00Z</cp:lastPrinted>
  <dcterms:created xsi:type="dcterms:W3CDTF">2016-01-01T09:28:00Z</dcterms:created>
  <dcterms:modified xsi:type="dcterms:W3CDTF">2022-02-08T19:11:00Z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