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2B" w:rsidRDefault="00F3469B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/>
          <w:b/>
          <w:color w:val="333333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2"/>
          <w:sz w:val="24"/>
          <w:szCs w:val="24"/>
          <w:lang w:eastAsia="ru-RU"/>
        </w:rPr>
        <w:t>Муниципальное бюдж</w:t>
      </w:r>
      <w:r w:rsidR="00D65435">
        <w:rPr>
          <w:rFonts w:ascii="Times New Roman" w:eastAsia="Times New Roman" w:hAnsi="Times New Roman"/>
          <w:b/>
          <w:color w:val="333333"/>
          <w:kern w:val="2"/>
          <w:sz w:val="24"/>
          <w:szCs w:val="24"/>
          <w:lang w:eastAsia="ru-RU"/>
        </w:rPr>
        <w:t xml:space="preserve">етное дошкольное образовательное учреждение </w:t>
      </w:r>
    </w:p>
    <w:p w:rsidR="00F76E2B" w:rsidRDefault="00D65435">
      <w:pPr>
        <w:shd w:val="clear" w:color="auto" w:fill="FFFFFF"/>
        <w:spacing w:after="0" w:line="240" w:lineRule="atLeast"/>
        <w:ind w:left="-567" w:firstLine="425"/>
        <w:jc w:val="center"/>
        <w:outlineLvl w:val="0"/>
        <w:rPr>
          <w:rFonts w:ascii="Times New Roman" w:eastAsia="Times New Roman" w:hAnsi="Times New Roman"/>
          <w:b/>
          <w:color w:val="333333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2"/>
          <w:sz w:val="24"/>
          <w:szCs w:val="24"/>
          <w:lang w:eastAsia="ru-RU"/>
        </w:rPr>
        <w:t>«Детский сад № 5 г. Беслана»</w:t>
      </w: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F76E2B">
      <w:pPr>
        <w:rPr>
          <w:rFonts w:ascii="Calibri" w:hAnsi="Calibri" w:cs="Calibri"/>
          <w:sz w:val="40"/>
          <w:szCs w:val="40"/>
        </w:rPr>
      </w:pPr>
    </w:p>
    <w:p w:rsidR="00F76E2B" w:rsidRDefault="00D654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КОНСПЕКТ ЗАНЯТИЯ ПО ГЕНДЕРНОМУ ВОСПИТАНИЮ</w:t>
      </w:r>
    </w:p>
    <w:p w:rsidR="00F76E2B" w:rsidRDefault="00F76E2B">
      <w:pPr>
        <w:spacing w:after="0"/>
        <w:jc w:val="center"/>
        <w:rPr>
          <w:rFonts w:ascii="Times New Roman" w:hAnsi="Times New Roman" w:cs="Times New Roman"/>
        </w:rPr>
      </w:pPr>
    </w:p>
    <w:p w:rsidR="00F76E2B" w:rsidRDefault="00D6543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ВТОРОЙ СРЕДНЕЙ ГРУППЕ</w:t>
      </w:r>
    </w:p>
    <w:p w:rsidR="00F76E2B" w:rsidRDefault="00D6543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«МЫ РАЗНЫЕ!»</w:t>
      </w:r>
    </w:p>
    <w:p w:rsidR="00F76E2B" w:rsidRDefault="00F76E2B">
      <w:pPr>
        <w:spacing w:after="0"/>
        <w:jc w:val="center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</w:rPr>
      </w:pPr>
    </w:p>
    <w:p w:rsidR="00F76E2B" w:rsidRDefault="00F76E2B">
      <w:pPr>
        <w:spacing w:after="0"/>
        <w:rPr>
          <w:rFonts w:ascii="Times New Roman" w:hAnsi="Times New Roman" w:cs="Times New Roman"/>
        </w:rPr>
      </w:pPr>
    </w:p>
    <w:p w:rsidR="00F76E2B" w:rsidRDefault="00F76E2B">
      <w:pPr>
        <w:spacing w:after="0"/>
        <w:jc w:val="right"/>
        <w:rPr>
          <w:rFonts w:ascii="Times New Roman" w:hAnsi="Times New Roman" w:cs="Times New Roman"/>
        </w:rPr>
      </w:pPr>
    </w:p>
    <w:p w:rsidR="00F76E2B" w:rsidRDefault="00F76E2B">
      <w:pPr>
        <w:spacing w:after="0"/>
        <w:jc w:val="right"/>
        <w:rPr>
          <w:rFonts w:ascii="Times New Roman" w:hAnsi="Times New Roman" w:cs="Times New Roman"/>
        </w:rPr>
      </w:pPr>
    </w:p>
    <w:p w:rsidR="00F76E2B" w:rsidRDefault="00D654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ВОСПИТАТЕЛИ: СЛАНОВА Г.А.</w:t>
      </w:r>
    </w:p>
    <w:p w:rsidR="00F76E2B" w:rsidRDefault="00D6543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ДЗГОЕВА М.К.</w:t>
      </w: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D65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E2B" w:rsidRDefault="00433C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3191510</wp:posOffset>
            </wp:positionV>
            <wp:extent cx="3800475" cy="1856740"/>
            <wp:effectExtent l="0" t="0" r="0" b="0"/>
            <wp:wrapNone/>
            <wp:docPr id="3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3191510</wp:posOffset>
            </wp:positionV>
            <wp:extent cx="3800475" cy="1856740"/>
            <wp:effectExtent l="0" t="0" r="0" b="0"/>
            <wp:wrapNone/>
            <wp:docPr id="2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76E2B" w:rsidRPr="00433CA0" w:rsidRDefault="00F76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20" w:rsidRPr="00433CA0" w:rsidRDefault="006A41B4" w:rsidP="006A4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91A20" w:rsidRPr="00B91A20" w:rsidRDefault="00B91A20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представление о том,</w:t>
      </w:r>
      <w:r w:rsidRPr="00D65435">
        <w:rPr>
          <w:rFonts w:ascii="Times New Roman" w:hAnsi="Times New Roman" w:cs="Times New Roman"/>
          <w:sz w:val="28"/>
          <w:szCs w:val="28"/>
        </w:rPr>
        <w:t xml:space="preserve"> </w:t>
      </w:r>
      <w:r w:rsidR="00B91A20">
        <w:rPr>
          <w:rFonts w:ascii="Times New Roman" w:hAnsi="Times New Roman" w:cs="Times New Roman"/>
          <w:sz w:val="28"/>
          <w:szCs w:val="28"/>
        </w:rPr>
        <w:t>кто ребенок</w:t>
      </w:r>
      <w:r>
        <w:rPr>
          <w:rFonts w:ascii="Times New Roman" w:hAnsi="Times New Roman" w:cs="Times New Roman"/>
          <w:sz w:val="28"/>
          <w:szCs w:val="28"/>
        </w:rPr>
        <w:t>: мальчик или девочка. Учить находить различия во внешних признаках мальчиков и девочек. Учить определять особенности игровых интересов мальчиков и девочек.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2.Развиватьмышление,</w:t>
      </w:r>
      <w:r w:rsidR="00B9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</w:t>
      </w:r>
      <w:r w:rsidR="00B91A20"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 w:rsidR="00B91A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1A20">
        <w:rPr>
          <w:rFonts w:ascii="Times New Roman" w:hAnsi="Times New Roman" w:cs="Times New Roman"/>
          <w:sz w:val="28"/>
          <w:szCs w:val="28"/>
        </w:rPr>
        <w:t>внимание, наблюдательность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речь. Способствовать развитию мелкой моторики рук.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</w:t>
      </w:r>
      <w:r w:rsidR="00B91A20">
        <w:rPr>
          <w:rFonts w:ascii="Times New Roman" w:hAnsi="Times New Roman" w:cs="Times New Roman"/>
          <w:sz w:val="28"/>
          <w:szCs w:val="28"/>
        </w:rPr>
        <w:t xml:space="preserve"> культуры взаимоотношения полов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6A41B4">
        <w:rPr>
          <w:rFonts w:ascii="Times New Roman" w:hAnsi="Times New Roman" w:cs="Times New Roman"/>
          <w:sz w:val="28"/>
          <w:szCs w:val="28"/>
        </w:rPr>
        <w:t>декватную полу модель поведения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роли мужчины и женщины.</w:t>
      </w:r>
      <w:r w:rsidRPr="00D65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аккуратность и опрятность.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Дети входят  и становятся полукругом.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Pr="00D65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поздороваемся с нашими гостями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здороваются).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"девочки и мальчики".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подружимся, маленькие пальчики.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1,2,3,4,5- будем вместе мы играть!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за руки возьмемся 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B9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</w:t>
      </w:r>
      <w:r w:rsidR="00B91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в группе есть девочки? Поднимите руки, девочки! А сколько у нас мальчиков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много).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Игра "Мы разные!"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вместе с воспитателем встают в круг. По желанию вызывается один из детей. Воспитатель, выступающий в роли ведущего, задает вопросы: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мальчиков самый высокий?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девочек самая высокая?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детей низкого роста?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из девочек кучерявые волосы?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из девочек самые длинные волосы?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на голове два банта?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кого глаза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носит платья, сарафаны, юбки?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обувь носят мальчики?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вредничать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самый сильный в группе?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украшения носят девочки?</w:t>
      </w:r>
      <w:r w:rsidR="00433CA0" w:rsidRPr="00433C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игры воспитатель обращает внимание на то, что дети смогли убедиться в наличии  у каждого из них чего-то такого,</w:t>
      </w:r>
      <w:r w:rsidR="00433CA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его нет у других и объясняет им понятие "разные"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непохожие". Все люди отличаются друг о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Стихотворение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Я. Маршак "О Мальчиках и девочках".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чего только сделаны мальчики?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только сделаны мальчики?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улиток, ракушек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зелёных лягушек.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этого сделаны мальчики!</w:t>
      </w:r>
    </w:p>
    <w:p w:rsidR="00F76E2B" w:rsidRDefault="00F76E2B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 чего только сделаны девочки?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только сделаны девочки?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конфет и пирожных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сластей всевозможных.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этого сделаны девочки!</w:t>
      </w:r>
    </w:p>
    <w:p w:rsidR="00F76E2B" w:rsidRDefault="00F76E2B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3реб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 чего только сделаны парни?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только сделаны парни?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насмешек, угроз,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Крокодиловых слез.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этого сделаны парни!</w:t>
      </w:r>
    </w:p>
    <w:p w:rsidR="00F76E2B" w:rsidRDefault="00F76E2B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 чего только сделаны барышни?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только сделаны барышни?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булавок, иголок,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тесёмок, наколок.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из этого сделаны барышни!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 - Мы с вами убедились, что все люди похожи друг на друга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Знаем,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можно отличить девочку от мальчика.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 и Витя- брат и сестра.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срочно нужна помощь.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какая куча одежды,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вся перепуталась..Как тут разберешь,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чья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Детям предлагаются силуэты мальчика и девочки , а также одежда вырезанная из картона). 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игра "Одень куклу-мальчика и куклу-девочку". </w:t>
      </w:r>
    </w:p>
    <w:p w:rsidR="00F76E2B" w:rsidRDefault="00433CA0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о</w:t>
      </w:r>
      <w:r w:rsidR="00D65435">
        <w:rPr>
          <w:rFonts w:ascii="Times New Roman" w:hAnsi="Times New Roman" w:cs="Times New Roman"/>
          <w:sz w:val="28"/>
          <w:szCs w:val="28"/>
        </w:rPr>
        <w:t>дежду и классифицируют 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35">
        <w:rPr>
          <w:rFonts w:ascii="Times New Roman" w:hAnsi="Times New Roman" w:cs="Times New Roman"/>
          <w:sz w:val="28"/>
          <w:szCs w:val="28"/>
        </w:rPr>
        <w:t>обсуждают правильность выбора</w:t>
      </w:r>
      <w:proofErr w:type="gramStart"/>
      <w:r w:rsidR="00D65435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D65435">
        <w:rPr>
          <w:rFonts w:ascii="Times New Roman" w:hAnsi="Times New Roman" w:cs="Times New Roman"/>
          <w:sz w:val="28"/>
          <w:szCs w:val="28"/>
        </w:rPr>
        <w:t>одевают" силуэты мальчика и девочки.</w:t>
      </w:r>
      <w:r w:rsidRPr="00433C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 уголок мальчиков? Какие там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перечисляют). А уголок девочек? Во что они там играют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идет перечисление)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игрушки перемешались.. Вам нужно отделить игрушки мальчиков ,от игрушек девочек.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Проводится игра "Отдели игрушки".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- Какие вы молодцы! А дома вы тоже так быстро разбираете игрушки и убираете их по местам? У каждого из вас есть семья и у каждого из членов семьи свои обязанности по дому.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так ли?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Папа выполняет мужскую работу,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мама-женскую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Скажите: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работу выполняет папа?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работу выполняет мама?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мужская работа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садитесь на стульчики и давайте посмотрим и найдем ошибки.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Презентайия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"Н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айди ошибки(мужские и женские обязанности по дому)"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"карусель" </w:t>
      </w:r>
      <w:r>
        <w:rPr>
          <w:rFonts w:ascii="Times New Roman" w:hAnsi="Times New Roman" w:cs="Times New Roman"/>
          <w:sz w:val="28"/>
          <w:szCs w:val="28"/>
        </w:rPr>
        <w:t xml:space="preserve">(выполняется под музыку "девочки и мальчики"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").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- Ребята,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поиграем в след игру: я буду называть предложение,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с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 согласны,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отвечайт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да!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 Если не согласны,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отвечайте - нет!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" Я люблю"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любят играть в куклы?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любят играть в машины?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-девочки любят забивать гвозди?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любят носить бусы?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-девочки любят играть в футбол?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любят завязывать банты?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-девочки любят обижаться?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любят жаловаться?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-девочки и мальчики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конфеты?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-девочки и мальчики любят получать подарки?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 </w:t>
      </w:r>
      <w:r>
        <w:rPr>
          <w:rFonts w:ascii="Times New Roman" w:hAnsi="Times New Roman" w:cs="Times New Roman"/>
          <w:sz w:val="28"/>
          <w:szCs w:val="28"/>
        </w:rPr>
        <w:t>А сейчас я приглашаю вас за столы и с помощью пластилина одеть мальчика и девочка.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для начала сделаем пальчиковую гимнастику.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«Одежда»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 Последовательно соединяют пальцы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вещи мы стирать: одной руки с пальцами другой руки.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Платье, брюки и носочки,</w:t>
      </w:r>
      <w:r w:rsidR="00433CA0" w:rsidRPr="00433C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Юбку, кофточку, платочки.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 и шапку не забудем –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стирать мы тоже будем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улачки имитируют стирку)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нашу работу мы будем в технике размазывания. Для этого мы отщипываем кусочек пластилина, скатываем шарик и придавливаем к рисунку в нужном месте. Затем размазываем шарик по листу, не выходя за линии контура. (Цвета пластилина дети выбирают самостоятельно.)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10.-</w:t>
      </w: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!В</w:t>
      </w:r>
      <w:proofErr w:type="gramEnd"/>
      <w:r>
        <w:rPr>
          <w:rFonts w:ascii="Times New Roman" w:hAnsi="Times New Roman" w:cs="Times New Roman"/>
          <w:sz w:val="28"/>
          <w:szCs w:val="28"/>
        </w:rPr>
        <w:t>ы  замечательно справились с заданием! У меня для вас есть один необычный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это.. (показывает сердечко).Это вот такое доброе сердце.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берет его в руки,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говорить другому человеку только добрые слова и пожелания.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сделаем большой круг и скажем друг другу,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глядя в глаза,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добрые слова.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"Пожелания".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передают друг другу игрушку -сердечко и говорят пожелания :"Я тебе желаю..."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-Наше занятие подошло к концу,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вам сегодня больше всего в нем понравилось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называют разные ответы) .Почему?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различие между мальчиками и девочками?</w:t>
      </w:r>
    </w:p>
    <w:p w:rsidR="00F76E2B" w:rsidRDefault="00D65435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очень хорошо отвечали,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очень активными,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вас благодарю! У меня для вас 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сюрприз: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такие вкусности.</w:t>
      </w:r>
      <w:r w:rsidR="00433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Угощайтесь! </w:t>
      </w:r>
      <w:r w:rsidR="00433CA0">
        <w:rPr>
          <w:rFonts w:ascii="Times New Roman" w:hAnsi="Times New Roman" w:cs="Times New Roman"/>
          <w:sz w:val="28"/>
          <w:szCs w:val="28"/>
        </w:rPr>
        <w:t>Попрощайтесь</w:t>
      </w:r>
      <w:r>
        <w:rPr>
          <w:rFonts w:ascii="Times New Roman" w:hAnsi="Times New Roman" w:cs="Times New Roman"/>
          <w:sz w:val="28"/>
          <w:szCs w:val="28"/>
        </w:rPr>
        <w:t xml:space="preserve"> с гостями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прощаются и уходят).</w:t>
      </w:r>
    </w:p>
    <w:p w:rsidR="00433CA0" w:rsidRDefault="00433CA0" w:rsidP="00433C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3CA0" w:rsidRDefault="00433CA0" w:rsidP="00433CA0">
      <w:pPr>
        <w:spacing w:after="0"/>
        <w:ind w:firstLine="567"/>
        <w:jc w:val="both"/>
      </w:pPr>
    </w:p>
    <w:sectPr w:rsidR="00433CA0" w:rsidSect="00433CA0">
      <w:pgSz w:w="12240" w:h="15840"/>
      <w:pgMar w:top="1134" w:right="850" w:bottom="1134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2B"/>
    <w:rsid w:val="00273A4D"/>
    <w:rsid w:val="00433CA0"/>
    <w:rsid w:val="006A41B4"/>
    <w:rsid w:val="00742AEE"/>
    <w:rsid w:val="007C3E71"/>
    <w:rsid w:val="00950A9D"/>
    <w:rsid w:val="00AD237B"/>
    <w:rsid w:val="00B07BC8"/>
    <w:rsid w:val="00B536E9"/>
    <w:rsid w:val="00B91A20"/>
    <w:rsid w:val="00CF6AC3"/>
    <w:rsid w:val="00D65435"/>
    <w:rsid w:val="00F3469B"/>
    <w:rsid w:val="00F7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76E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76E2B"/>
    <w:pPr>
      <w:spacing w:after="140"/>
    </w:pPr>
  </w:style>
  <w:style w:type="paragraph" w:styleId="a5">
    <w:name w:val="List"/>
    <w:basedOn w:val="a4"/>
    <w:rsid w:val="00F76E2B"/>
    <w:rPr>
      <w:rFonts w:cs="Arial"/>
    </w:rPr>
  </w:style>
  <w:style w:type="paragraph" w:customStyle="1" w:styleId="Caption">
    <w:name w:val="Caption"/>
    <w:basedOn w:val="a"/>
    <w:qFormat/>
    <w:rsid w:val="00F76E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76E2B"/>
    <w:pPr>
      <w:suppressLineNumbers/>
    </w:pPr>
    <w:rPr>
      <w:rFonts w:cs="Arial"/>
    </w:rPr>
  </w:style>
  <w:style w:type="paragraph" w:styleId="a7">
    <w:name w:val="Balloon Text"/>
    <w:basedOn w:val="a"/>
    <w:link w:val="a8"/>
    <w:uiPriority w:val="99"/>
    <w:semiHidden/>
    <w:unhideWhenUsed/>
    <w:rsid w:val="00AD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5226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Nov</cp:lastModifiedBy>
  <cp:revision>3</cp:revision>
  <dcterms:created xsi:type="dcterms:W3CDTF">2022-11-28T08:51:00Z</dcterms:created>
  <dcterms:modified xsi:type="dcterms:W3CDTF">2022-11-28T08:52:00Z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