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99" w:rsidRDefault="00800599" w:rsidP="00800599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color w:val="FD9A00"/>
          <w:sz w:val="32"/>
          <w:szCs w:val="32"/>
        </w:rPr>
      </w:pPr>
      <w:r>
        <w:rPr>
          <w:b w:val="0"/>
          <w:bCs w:val="0"/>
          <w:color w:val="FD9A00"/>
          <w:sz w:val="32"/>
          <w:szCs w:val="32"/>
        </w:rPr>
        <w:t>Семинар – практикум для родителей</w:t>
      </w:r>
      <w:r w:rsidRPr="006375F1">
        <w:rPr>
          <w:b w:val="0"/>
          <w:bCs w:val="0"/>
          <w:color w:val="FD9A00"/>
          <w:sz w:val="32"/>
          <w:szCs w:val="32"/>
        </w:rPr>
        <w:t xml:space="preserve"> </w:t>
      </w:r>
    </w:p>
    <w:p w:rsidR="00800599" w:rsidRPr="006375F1" w:rsidRDefault="00800599" w:rsidP="00800599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color w:val="FD9A00"/>
          <w:sz w:val="32"/>
          <w:szCs w:val="32"/>
        </w:rPr>
      </w:pPr>
      <w:r w:rsidRPr="006375F1">
        <w:rPr>
          <w:b w:val="0"/>
          <w:bCs w:val="0"/>
          <w:color w:val="FD9A00"/>
          <w:sz w:val="32"/>
          <w:szCs w:val="32"/>
        </w:rPr>
        <w:t>«Развитие мелкой моторики рук у детей»</w:t>
      </w:r>
      <w:r>
        <w:rPr>
          <w:b w:val="0"/>
          <w:bCs w:val="0"/>
          <w:color w:val="FD9A00"/>
          <w:sz w:val="32"/>
          <w:szCs w:val="32"/>
        </w:rPr>
        <w:t>.</w:t>
      </w:r>
    </w:p>
    <w:p w:rsidR="00800599" w:rsidRPr="006375F1" w:rsidRDefault="00800599" w:rsidP="0080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Показать и научить родителей выполнять упражнения на развитие мелкой моторики рук у детей.</w:t>
      </w:r>
    </w:p>
    <w:p w:rsidR="00800599" w:rsidRPr="006375F1" w:rsidRDefault="00800599" w:rsidP="0080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 </w:t>
      </w:r>
    </w:p>
    <w:p w:rsidR="00800599" w:rsidRPr="006375F1" w:rsidRDefault="00800599" w:rsidP="0080059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Показать с помощью наглядных средств, как нужно выполнять упражнения.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Научить родителей использовать, различные предметы в выполнение упражнений.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нашей сегодняшней встречи - это «Развитие мелкой моторики рук у детей»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считаете, что такое мелкая моторика рук?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(высказывание родителей)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Мелкая моторика рук – это не что иное, как ловкость рук.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оказывает влияние не только на речь, но и на развитие таких психических процессов, как внимание, память, мышление и воображение. Развивая пальчики ребенка, мы способствуем развитию целого ряда важнейших свойств его психики. Чем раньше будем развивать двигательные способности малыша, тем лучше. Начинать нужно с самого рождения.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каждом занятии с детьми мы всегда используем пальчиковую гимнастику, либо массаж рук.</w:t>
      </w:r>
    </w:p>
    <w:p w:rsidR="00800599" w:rsidRPr="006375F1" w:rsidRDefault="00800599" w:rsidP="00800599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5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с вами хочу немножко поиграть, у вас на столах лежат предметы, которые можно использовать в упражнениях.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Используете ли вы дома игры? Какие?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Не зря существует выражение, что наш ум - на кончиках наших пальцев. Поэтому если вы хотите, что бы ваш ребенок был умным и способным, то обратите пристальное внимание на развитие мелкой моторики. Старайтесь как можно больше заниматься с ребенком дома. Используйте для этого каждую свободную минуту. Такие домашние занятия будут для вашего малыша просто бесценны. Конечно, в детском саду мы развиваем пальчики детей, но этого не достаточно. Нужна ежедневная систематическая работа в данном направлении. Лучше пусть ребенок лишний раз не сядет за компьютерные игры, не будет вечерами смотреть телевизор, заниматься бесполезными делами, а поиграет вместе с вами в игры на развитие двигательных способностей пальчиков.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Давайте сначала на руке сделаем массаж.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1) «Моя семья»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lastRenderedPageBreak/>
        <w:t>2) массаж прижимающий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После массажа очень хорошо использовать различные предметы.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1) Упражнения с мячом - ежиком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2) Упражнения с прищепками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3) Упражнение с грецким орехом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5) Упражнения с пробками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6) Упражнение «Крутись, карандаш» (используем ребристый карандаш)</w:t>
      </w:r>
    </w:p>
    <w:p w:rsidR="00800599" w:rsidRPr="006375F1" w:rsidRDefault="00800599" w:rsidP="00800599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  <w:sz w:val="28"/>
          <w:szCs w:val="28"/>
        </w:rPr>
      </w:pPr>
      <w:r w:rsidRPr="006375F1">
        <w:rPr>
          <w:color w:val="000000" w:themeColor="text1"/>
          <w:sz w:val="28"/>
          <w:szCs w:val="28"/>
        </w:rPr>
        <w:t>Наше собрание подходит к концу, и давайте закончим его игрой. Встаньте, пожалуйста, и возьмитесь за руки, я благодарю вас за участие в семинаре практикум. А теперь на счет три дружно поднимите руки вверх и повторите фразу «Всем, всем до свидания».</w:t>
      </w:r>
    </w:p>
    <w:p w:rsidR="00BA4DAF" w:rsidRDefault="00800599">
      <w:bookmarkStart w:id="0" w:name="_GoBack"/>
      <w:bookmarkEnd w:id="0"/>
    </w:p>
    <w:sectPr w:rsidR="00B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99"/>
    <w:rsid w:val="00800599"/>
    <w:rsid w:val="00CD016A"/>
    <w:rsid w:val="00D849C1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9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9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0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2015-08-14T05:42:00Z</dcterms:created>
  <dcterms:modified xsi:type="dcterms:W3CDTF">2015-08-14T05:42:00Z</dcterms:modified>
</cp:coreProperties>
</file>