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A9" w:rsidRDefault="00CC0EA9" w:rsidP="000040AA">
      <w:pPr>
        <w:jc w:val="both"/>
        <w:rPr>
          <w:sz w:val="24"/>
          <w:szCs w:val="24"/>
          <w:lang w:val="ru-RU"/>
        </w:rPr>
      </w:pPr>
    </w:p>
    <w:p w:rsidR="00CC0EA9" w:rsidRDefault="00CC0EA9" w:rsidP="000040AA">
      <w:pPr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120130" cy="8412370"/>
            <wp:effectExtent l="19050" t="0" r="0" b="0"/>
            <wp:docPr id="2" name="Рисунок 2" descr="E:\Положения 5сад\Положения 5сад\Положения 5сад\Положение об администрат.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ложения 5сад\Положения 5сад\Положения 5сад\Положение об администрат.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FA601F" w:rsidRDefault="00FA601F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0040AA" w:rsidRDefault="000040AA" w:rsidP="00CC0EA9">
      <w:pPr>
        <w:numPr>
          <w:ilvl w:val="0"/>
          <w:numId w:val="1"/>
        </w:numPr>
        <w:shd w:val="clear" w:color="auto" w:fill="FFFFFF"/>
        <w:autoSpaceDE w:val="0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Организационные методы, виды и формы  контроля</w:t>
      </w:r>
    </w:p>
    <w:p w:rsidR="000040AA" w:rsidRDefault="000040AA" w:rsidP="00CC0EA9">
      <w:pPr>
        <w:numPr>
          <w:ilvl w:val="1"/>
          <w:numId w:val="1"/>
        </w:numPr>
        <w:shd w:val="clear" w:color="auto" w:fill="FFFFFF"/>
        <w:tabs>
          <w:tab w:val="clear" w:pos="480"/>
          <w:tab w:val="num" w:pos="142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 осуществляется с использо</w:t>
      </w:r>
      <w:r>
        <w:rPr>
          <w:sz w:val="24"/>
          <w:szCs w:val="24"/>
          <w:lang w:val="ru-RU"/>
        </w:rPr>
        <w:softHyphen/>
        <w:t xml:space="preserve">ванием следующих методов: 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изучение документации; 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обследование объекта; 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на</w:t>
      </w:r>
      <w:r>
        <w:rPr>
          <w:sz w:val="24"/>
          <w:szCs w:val="24"/>
          <w:lang w:val="ru-RU"/>
        </w:rPr>
        <w:softHyphen/>
        <w:t>блюдение за организацией производственного процесса и процесса питания в группах;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беседа с персоналом;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ревизия;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инструментальный метод (с использованием контрольно-измерительных приборов)        и иных правомерных методов, способствующих достижению цели контроля.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 Контроль осуществляется в виде плановых или оперативных проверок.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 П</w:t>
      </w:r>
      <w:r>
        <w:rPr>
          <w:iCs/>
          <w:sz w:val="24"/>
          <w:szCs w:val="24"/>
          <w:lang w:val="ru-RU"/>
        </w:rPr>
        <w:t xml:space="preserve">лановые  проверки </w:t>
      </w:r>
      <w:r>
        <w:rPr>
          <w:sz w:val="24"/>
          <w:szCs w:val="24"/>
          <w:lang w:val="ru-RU"/>
        </w:rPr>
        <w:t>осуществляются в соответст</w:t>
      </w:r>
      <w:r w:rsidR="00CC0EA9">
        <w:rPr>
          <w:sz w:val="24"/>
          <w:szCs w:val="24"/>
          <w:lang w:val="ru-RU"/>
        </w:rPr>
        <w:t xml:space="preserve">вии с утвержденным  заведующим </w:t>
      </w:r>
      <w:r>
        <w:rPr>
          <w:sz w:val="24"/>
          <w:szCs w:val="24"/>
          <w:lang w:val="ru-RU"/>
        </w:rPr>
        <w:t xml:space="preserve">планом -  графиком   на   учебный   год.  План - график   административного   </w:t>
      </w:r>
      <w:proofErr w:type="gramStart"/>
      <w:r>
        <w:rPr>
          <w:sz w:val="24"/>
          <w:szCs w:val="24"/>
          <w:lang w:val="ru-RU"/>
        </w:rPr>
        <w:t>контроля    за</w:t>
      </w:r>
      <w:proofErr w:type="gramEnd"/>
      <w:r>
        <w:rPr>
          <w:sz w:val="24"/>
          <w:szCs w:val="24"/>
          <w:lang w:val="ru-RU"/>
        </w:rPr>
        <w:t xml:space="preserve"> организацией   и   качеством   питания   в   </w:t>
      </w:r>
      <w:r w:rsidR="00CC0EA9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 xml:space="preserve"> разрабатыва</w:t>
      </w:r>
      <w:r>
        <w:rPr>
          <w:sz w:val="24"/>
          <w:szCs w:val="24"/>
          <w:lang w:val="ru-RU"/>
        </w:rPr>
        <w:softHyphen/>
        <w:t>ется   с учетом  Программы производственного    контроля    за   соблюдением    санитарных   правил   и   выполнением санитарно - противоэпидемиологических (профилактических</w:t>
      </w:r>
      <w:r w:rsidR="00CC0EA9">
        <w:rPr>
          <w:sz w:val="24"/>
          <w:szCs w:val="24"/>
          <w:lang w:val="ru-RU"/>
        </w:rPr>
        <w:t xml:space="preserve">)  мероприятий   и   доводится </w:t>
      </w:r>
      <w:r>
        <w:rPr>
          <w:sz w:val="24"/>
          <w:szCs w:val="24"/>
          <w:lang w:val="ru-RU"/>
        </w:rPr>
        <w:t xml:space="preserve"> до  сведения  всех   членов коллектива перед началом учебного года.</w:t>
      </w:r>
    </w:p>
    <w:p w:rsidR="000040AA" w:rsidRDefault="000040AA" w:rsidP="00CC0EA9">
      <w:pPr>
        <w:numPr>
          <w:ilvl w:val="1"/>
          <w:numId w:val="3"/>
        </w:numPr>
        <w:shd w:val="clear" w:color="auto" w:fill="FFFFFF"/>
        <w:tabs>
          <w:tab w:val="clear" w:pos="480"/>
          <w:tab w:val="num" w:pos="-142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>
        <w:rPr>
          <w:iCs/>
          <w:sz w:val="24"/>
          <w:szCs w:val="24"/>
          <w:lang w:val="ru-RU"/>
        </w:rPr>
        <w:t xml:space="preserve">перативные проверки </w:t>
      </w:r>
      <w:r>
        <w:rPr>
          <w:sz w:val="24"/>
          <w:szCs w:val="24"/>
          <w:lang w:val="ru-RU"/>
        </w:rPr>
        <w:t xml:space="preserve">проводятся  с целью получения информации о ходе и результатах организации питания в  </w:t>
      </w:r>
      <w:r w:rsidR="00CC0EA9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>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0040AA" w:rsidRDefault="000040AA" w:rsidP="00CC0EA9">
      <w:pPr>
        <w:numPr>
          <w:ilvl w:val="1"/>
          <w:numId w:val="3"/>
        </w:numPr>
        <w:shd w:val="clear" w:color="auto" w:fill="FFFFFF"/>
        <w:tabs>
          <w:tab w:val="clear" w:pos="480"/>
          <w:tab w:val="num" w:pos="-284"/>
          <w:tab w:val="left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совокупности вопросов, подлежащих проверке, контроль по организации питания в </w:t>
      </w:r>
      <w:r w:rsidR="00733D3E">
        <w:rPr>
          <w:sz w:val="24"/>
          <w:szCs w:val="24"/>
          <w:lang w:val="ru-RU"/>
        </w:rPr>
        <w:t>учреждении</w:t>
      </w:r>
      <w:r>
        <w:rPr>
          <w:sz w:val="24"/>
          <w:szCs w:val="24"/>
          <w:lang w:val="ru-RU"/>
        </w:rPr>
        <w:t xml:space="preserve"> прово</w:t>
      </w:r>
      <w:r>
        <w:rPr>
          <w:sz w:val="24"/>
          <w:szCs w:val="24"/>
          <w:lang w:val="ru-RU"/>
        </w:rPr>
        <w:softHyphen/>
        <w:t>дится в виде тематической проверки.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0040AA" w:rsidRDefault="000040AA" w:rsidP="00CC0EA9">
      <w:pPr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Основные</w:t>
      </w:r>
      <w:proofErr w:type="spellEnd"/>
      <w:r w:rsidR="00733D3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правила</w:t>
      </w:r>
      <w:proofErr w:type="spellEnd"/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b/>
          <w:sz w:val="24"/>
          <w:szCs w:val="24"/>
        </w:rPr>
      </w:pPr>
    </w:p>
    <w:p w:rsidR="000040AA" w:rsidRDefault="000040AA" w:rsidP="00733D3E">
      <w:pPr>
        <w:numPr>
          <w:ilvl w:val="1"/>
          <w:numId w:val="2"/>
        </w:numPr>
        <w:shd w:val="clear" w:color="auto" w:fill="FFFFFF"/>
        <w:tabs>
          <w:tab w:val="clear" w:pos="360"/>
          <w:tab w:val="num" w:pos="-142"/>
          <w:tab w:val="left" w:pos="54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Административный контроль  организации и качества п</w:t>
      </w:r>
      <w:r w:rsidR="00733D3E">
        <w:rPr>
          <w:sz w:val="24"/>
          <w:szCs w:val="24"/>
          <w:lang w:val="ru-RU"/>
        </w:rPr>
        <w:t xml:space="preserve">итания осуществляется </w:t>
      </w:r>
      <w:proofErr w:type="gramStart"/>
      <w:r w:rsidR="00733D3E">
        <w:rPr>
          <w:sz w:val="24"/>
          <w:szCs w:val="24"/>
          <w:lang w:val="ru-RU"/>
        </w:rPr>
        <w:t>заведующим</w:t>
      </w:r>
      <w:r w:rsidRPr="007C143F">
        <w:rPr>
          <w:sz w:val="24"/>
          <w:szCs w:val="24"/>
          <w:lang w:val="ru-RU"/>
        </w:rPr>
        <w:t xml:space="preserve"> </w:t>
      </w:r>
      <w:r w:rsidR="00733D3E">
        <w:rPr>
          <w:sz w:val="24"/>
          <w:szCs w:val="24"/>
          <w:lang w:val="ru-RU"/>
        </w:rPr>
        <w:t>учреждения</w:t>
      </w:r>
      <w:proofErr w:type="gramEnd"/>
      <w:r>
        <w:rPr>
          <w:sz w:val="24"/>
          <w:szCs w:val="24"/>
          <w:lang w:val="ru-RU"/>
        </w:rPr>
        <w:t>, стар</w:t>
      </w:r>
      <w:r>
        <w:rPr>
          <w:sz w:val="24"/>
          <w:szCs w:val="24"/>
          <w:lang w:val="ru-RU"/>
        </w:rPr>
        <w:softHyphen/>
        <w:t xml:space="preserve">шей медицинской сестрой, </w:t>
      </w:r>
      <w:r w:rsidR="00733D3E">
        <w:rPr>
          <w:sz w:val="24"/>
          <w:szCs w:val="24"/>
          <w:lang w:val="ru-RU"/>
        </w:rPr>
        <w:t xml:space="preserve">врачом </w:t>
      </w:r>
      <w:r>
        <w:rPr>
          <w:sz w:val="24"/>
          <w:szCs w:val="24"/>
          <w:lang w:val="ru-RU"/>
        </w:rPr>
        <w:t>рамках полномочий, согласно утвержденному плану контроля, или в соо</w:t>
      </w:r>
      <w:r w:rsidR="00733D3E">
        <w:rPr>
          <w:sz w:val="24"/>
          <w:szCs w:val="24"/>
          <w:lang w:val="ru-RU"/>
        </w:rPr>
        <w:t>тветствии с  приказом заведующего</w:t>
      </w:r>
      <w:r>
        <w:rPr>
          <w:sz w:val="24"/>
          <w:szCs w:val="24"/>
          <w:lang w:val="ru-RU"/>
        </w:rPr>
        <w:t>.</w:t>
      </w:r>
    </w:p>
    <w:p w:rsidR="000040AA" w:rsidRDefault="000040AA" w:rsidP="00733D3E">
      <w:pPr>
        <w:numPr>
          <w:ilvl w:val="1"/>
          <w:numId w:val="2"/>
        </w:numPr>
        <w:shd w:val="clear" w:color="auto" w:fill="FFFFFF"/>
        <w:tabs>
          <w:tab w:val="clear" w:pos="360"/>
          <w:tab w:val="left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осуществления некоторых видов контроля могут быть организованы специальные комиссии, состав и полномочия которых определяются и </w:t>
      </w:r>
      <w:r w:rsidR="00733D3E">
        <w:rPr>
          <w:sz w:val="24"/>
          <w:szCs w:val="24"/>
          <w:lang w:val="ru-RU"/>
        </w:rPr>
        <w:t>утверждаются приказом заведующего</w:t>
      </w:r>
      <w:r>
        <w:rPr>
          <w:sz w:val="24"/>
          <w:szCs w:val="24"/>
          <w:lang w:val="ru-RU"/>
        </w:rPr>
        <w:t>.</w:t>
      </w:r>
      <w:r w:rsidR="00733D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 участию в работе комиссий, в качестве наблюдателей,  могут привлекаться члены родительского комитета. Участие членов профсоюзного комитета в работе комиссий является обязательным.</w:t>
      </w:r>
    </w:p>
    <w:p w:rsidR="000040AA" w:rsidRDefault="000040AA" w:rsidP="00733D3E">
      <w:pPr>
        <w:numPr>
          <w:ilvl w:val="1"/>
          <w:numId w:val="2"/>
        </w:numPr>
        <w:shd w:val="clear" w:color="auto" w:fill="FFFFFF"/>
        <w:tabs>
          <w:tab w:val="clear" w:pos="360"/>
          <w:tab w:val="left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Лица, осуществляющие контроль на пищеблоке должны быть  здоровыми,  про</w:t>
      </w:r>
      <w:r>
        <w:rPr>
          <w:sz w:val="24"/>
          <w:szCs w:val="24"/>
          <w:lang w:val="ru-RU"/>
        </w:rPr>
        <w:softHyphen/>
        <w:t>шедшие медицинский осмотр в соответствии с действующи</w:t>
      </w:r>
      <w:r>
        <w:rPr>
          <w:sz w:val="24"/>
          <w:szCs w:val="24"/>
          <w:lang w:val="ru-RU"/>
        </w:rPr>
        <w:softHyphen/>
        <w:t xml:space="preserve">ми приказами и инструкциями. </w:t>
      </w:r>
    </w:p>
    <w:p w:rsidR="000040AA" w:rsidRDefault="000040AA" w:rsidP="00733D3E">
      <w:pPr>
        <w:numPr>
          <w:ilvl w:val="1"/>
          <w:numId w:val="2"/>
        </w:numPr>
        <w:shd w:val="clear" w:color="auto" w:fill="FFFFFF"/>
        <w:tabs>
          <w:tab w:val="clear" w:pos="360"/>
          <w:tab w:val="left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Основаниями для проведения контроля яв</w:t>
      </w:r>
      <w:r>
        <w:rPr>
          <w:sz w:val="24"/>
          <w:szCs w:val="24"/>
          <w:lang w:val="ru-RU"/>
        </w:rPr>
        <w:softHyphen/>
        <w:t>ляются: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план-график;                         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приказ по МКДОУ;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обращение    родителей   (законных   представителей)   и  сотрудников  МКДОУ, по  поводу нарушения.</w:t>
      </w:r>
    </w:p>
    <w:p w:rsidR="000040AA" w:rsidRDefault="000040AA" w:rsidP="00733D3E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Контролирующие лица имеют право запрашивать необходимую информацию, изучать документацию, относящу</w:t>
      </w:r>
      <w:r>
        <w:rPr>
          <w:sz w:val="24"/>
          <w:szCs w:val="24"/>
          <w:lang w:val="ru-RU"/>
        </w:rPr>
        <w:softHyphen/>
        <w:t>юся к вопросу питания заранее.</w:t>
      </w:r>
    </w:p>
    <w:p w:rsidR="000040AA" w:rsidRDefault="000040AA" w:rsidP="00CC0EA9">
      <w:pPr>
        <w:numPr>
          <w:ilvl w:val="1"/>
          <w:numId w:val="2"/>
        </w:numPr>
        <w:shd w:val="clear" w:color="auto" w:fill="FFFFFF"/>
        <w:tabs>
          <w:tab w:val="clear" w:pos="360"/>
          <w:tab w:val="left" w:pos="0"/>
        </w:tabs>
        <w:autoSpaceDE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обнаружении в ходе контроля нарушений зако</w:t>
      </w:r>
      <w:r>
        <w:rPr>
          <w:sz w:val="24"/>
          <w:szCs w:val="24"/>
          <w:lang w:val="ru-RU"/>
        </w:rPr>
        <w:softHyphen/>
        <w:t>нодательства РФ в части организации питания дошкольников, о них со</w:t>
      </w:r>
      <w:r>
        <w:rPr>
          <w:sz w:val="24"/>
          <w:szCs w:val="24"/>
          <w:lang w:val="ru-RU"/>
        </w:rPr>
        <w:softHyphen/>
        <w:t>общается заведующей МКДОУ.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5.Содержание и распределение вопросов контроля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b/>
          <w:sz w:val="24"/>
          <w:szCs w:val="24"/>
          <w:lang w:val="ru-RU"/>
        </w:rPr>
      </w:pP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   Содержание контроля определяется следующими вопросами: 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рационом и режимом питания;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выполнением нормативов по питанию;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-   контроль   документации   по   вопросам   санитарии,   гигиены, технологии  производства,  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результатам  бракеража, ежедневных медицинских осмотров работников пищеблока;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сроков годности и условий хранения продуктов;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технологии приготовления пищи;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поточности технологических процессов; 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готовой продукции;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санитарно-технического состояния пищеблока;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     за</w:t>
      </w:r>
      <w:proofErr w:type="gramEnd"/>
      <w:r>
        <w:rPr>
          <w:sz w:val="24"/>
          <w:szCs w:val="24"/>
          <w:lang w:val="ru-RU"/>
        </w:rPr>
        <w:t xml:space="preserve">     санитарным    содержанием    и  </w:t>
      </w:r>
      <w:r w:rsidR="00733D3E">
        <w:rPr>
          <w:sz w:val="24"/>
          <w:szCs w:val="24"/>
          <w:lang w:val="ru-RU"/>
        </w:rPr>
        <w:t xml:space="preserve">   санитарной    обработкой </w:t>
      </w:r>
      <w:r>
        <w:rPr>
          <w:sz w:val="24"/>
          <w:szCs w:val="24"/>
          <w:lang w:val="ru-RU"/>
        </w:rPr>
        <w:t>предметов</w:t>
      </w:r>
      <w:r w:rsidR="00733D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производственного окружения;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  за</w:t>
      </w:r>
      <w:proofErr w:type="gramEnd"/>
      <w:r>
        <w:rPr>
          <w:sz w:val="24"/>
          <w:szCs w:val="24"/>
          <w:lang w:val="ru-RU"/>
        </w:rPr>
        <w:t xml:space="preserve">   состоянием    здоровья,   соблюдением  правил  личной  гигиены  персонала, гигиеническими знаниями и навыками персонала пищеблока;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</w:t>
      </w: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приемом пищи детьми;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бухгалтерской документации;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 контроль выполнения контрактов на поставку продуктов питания.</w:t>
      </w:r>
    </w:p>
    <w:p w:rsidR="000040AA" w:rsidRDefault="000040AA" w:rsidP="00CC0EA9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  Вопросы контроля, периодичность и формы предоставления результатов  распределяются между  </w:t>
      </w:r>
      <w:proofErr w:type="gramStart"/>
      <w:r>
        <w:rPr>
          <w:sz w:val="24"/>
          <w:szCs w:val="24"/>
          <w:lang w:val="ru-RU"/>
        </w:rPr>
        <w:t>контролирующими</w:t>
      </w:r>
      <w:proofErr w:type="gramEnd"/>
      <w:r>
        <w:rPr>
          <w:sz w:val="24"/>
          <w:szCs w:val="24"/>
          <w:lang w:val="ru-RU"/>
        </w:rPr>
        <w:t xml:space="preserve">  на основании Положения о внутреннем контроле</w:t>
      </w:r>
      <w:r w:rsidRPr="007C14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МКДОУ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   Оформление  и  предоставление  результатов  контроля  осуществляется  в  соответствии  с Положением о внутреннем контроле МКДОУ.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</w:p>
    <w:p w:rsidR="000040AA" w:rsidRDefault="000040AA" w:rsidP="00733D3E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 Документация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 Документация </w:t>
      </w:r>
      <w:r w:rsidR="00D734B3">
        <w:rPr>
          <w:sz w:val="24"/>
          <w:szCs w:val="24"/>
          <w:lang w:val="ru-RU"/>
        </w:rPr>
        <w:t xml:space="preserve">старшей медицинской </w:t>
      </w:r>
      <w:r>
        <w:rPr>
          <w:sz w:val="24"/>
          <w:szCs w:val="24"/>
          <w:lang w:val="ru-RU"/>
        </w:rPr>
        <w:t xml:space="preserve">сестры для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качеством питания: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примерное   цикличное меню;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технологические карты;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регистрации бракеража готовых блюд;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визуального производственного контроля пищеблока;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журнал </w:t>
      </w:r>
      <w:proofErr w:type="gramStart"/>
      <w:r>
        <w:rPr>
          <w:sz w:val="24"/>
          <w:szCs w:val="24"/>
          <w:lang w:val="ru-RU"/>
        </w:rPr>
        <w:t>контроля состояния здоровья персонала пищеблока</w:t>
      </w:r>
      <w:proofErr w:type="gramEnd"/>
      <w:r>
        <w:rPr>
          <w:sz w:val="24"/>
          <w:szCs w:val="24"/>
          <w:lang w:val="ru-RU"/>
        </w:rPr>
        <w:t>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 медицинские книжки персонала (единого образца);</w:t>
      </w:r>
    </w:p>
    <w:p w:rsidR="000040AA" w:rsidRDefault="000040AA" w:rsidP="00CC0EA9">
      <w:pPr>
        <w:shd w:val="clear" w:color="auto" w:fill="FFFFFF"/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>
        <w:rPr>
          <w:sz w:val="24"/>
          <w:szCs w:val="24"/>
          <w:lang w:val="ru-RU"/>
        </w:rPr>
        <w:t>Роспотребнадзора</w:t>
      </w:r>
      <w:proofErr w:type="spellEnd"/>
      <w:r w:rsidR="00115D4C">
        <w:rPr>
          <w:sz w:val="24"/>
          <w:szCs w:val="24"/>
          <w:lang w:val="ru-RU"/>
        </w:rPr>
        <w:t>.</w:t>
      </w:r>
    </w:p>
    <w:p w:rsidR="000040AA" w:rsidRDefault="000040AA" w:rsidP="00CC0EA9">
      <w:pPr>
        <w:numPr>
          <w:ilvl w:val="1"/>
          <w:numId w:val="5"/>
        </w:num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Документация бухгалтерии по организации питания, подлежащая контролю 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накопительная ведомость;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акты снятия остатков продуктов питания;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акты закладки продуктов питания в котел;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контракты на поставку продуктов питания.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6.5.  Документация кладовщика по </w:t>
      </w:r>
      <w:proofErr w:type="gramStart"/>
      <w:r>
        <w:rPr>
          <w:sz w:val="24"/>
          <w:szCs w:val="24"/>
          <w:lang w:val="ru-RU"/>
        </w:rPr>
        <w:t>контролю за</w:t>
      </w:r>
      <w:proofErr w:type="gramEnd"/>
      <w:r>
        <w:rPr>
          <w:sz w:val="24"/>
          <w:szCs w:val="24"/>
          <w:lang w:val="ru-RU"/>
        </w:rPr>
        <w:t xml:space="preserve"> качеством питания: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прихода – расхода продуктов;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Журнал контроля сроков реализации продуктов;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Сертификаты на продукты питания. </w:t>
      </w:r>
    </w:p>
    <w:p w:rsidR="000040AA" w:rsidRDefault="000040AA" w:rsidP="00CC0EA9">
      <w:pPr>
        <w:shd w:val="clear" w:color="auto" w:fill="FFFFFF"/>
        <w:tabs>
          <w:tab w:val="left" w:pos="540"/>
        </w:tabs>
        <w:autoSpaceDE w:val="0"/>
        <w:ind w:firstLine="709"/>
        <w:jc w:val="both"/>
        <w:rPr>
          <w:sz w:val="24"/>
          <w:szCs w:val="24"/>
          <w:lang w:val="ru-RU"/>
        </w:rPr>
      </w:pPr>
    </w:p>
    <w:p w:rsidR="00080201" w:rsidRDefault="00080201" w:rsidP="00CC0EA9">
      <w:pPr>
        <w:ind w:firstLine="709"/>
      </w:pPr>
    </w:p>
    <w:sectPr w:rsidR="00080201" w:rsidSect="00CC0EA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00000009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AA"/>
    <w:rsid w:val="000040AA"/>
    <w:rsid w:val="00080201"/>
    <w:rsid w:val="00115D4C"/>
    <w:rsid w:val="004F5D15"/>
    <w:rsid w:val="005D493A"/>
    <w:rsid w:val="00733D3E"/>
    <w:rsid w:val="008257D4"/>
    <w:rsid w:val="009601FF"/>
    <w:rsid w:val="009E0DBA"/>
    <w:rsid w:val="00CC0EA9"/>
    <w:rsid w:val="00D734B3"/>
    <w:rsid w:val="00F42CD8"/>
    <w:rsid w:val="00F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40AA"/>
    <w:pPr>
      <w:spacing w:before="280" w:after="280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CC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6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1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2013-12-01T14:23:00Z</cp:lastPrinted>
  <dcterms:created xsi:type="dcterms:W3CDTF">2017-04-23T13:51:00Z</dcterms:created>
  <dcterms:modified xsi:type="dcterms:W3CDTF">2017-04-23T13:51:00Z</dcterms:modified>
</cp:coreProperties>
</file>