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A0" w:rsidRPr="00AD12A0" w:rsidRDefault="00AD12A0" w:rsidP="00AD12A0">
      <w:pPr>
        <w:shd w:val="clear" w:color="auto" w:fill="FFFFFF"/>
        <w:spacing w:line="240" w:lineRule="atLeast"/>
        <w:ind w:left="-567" w:firstLine="425"/>
        <w:jc w:val="center"/>
        <w:rPr>
          <w:rFonts w:eastAsiaTheme="minorHAnsi"/>
          <w:b/>
          <w:kern w:val="2"/>
          <w:sz w:val="28"/>
          <w:szCs w:val="22"/>
        </w:rPr>
      </w:pPr>
      <w:r w:rsidRPr="00AD12A0">
        <w:rPr>
          <w:rFonts w:eastAsiaTheme="minorHAnsi"/>
          <w:b/>
          <w:kern w:val="2"/>
          <w:sz w:val="28"/>
          <w:szCs w:val="22"/>
        </w:rPr>
        <w:t xml:space="preserve">Муниципальное бюджетное дошкольное образовательное учреждение </w:t>
      </w:r>
    </w:p>
    <w:p w:rsidR="00AD12A0" w:rsidRPr="00AD12A0" w:rsidRDefault="00AD12A0" w:rsidP="00AD12A0">
      <w:pPr>
        <w:shd w:val="clear" w:color="auto" w:fill="FFFFFF"/>
        <w:spacing w:line="240" w:lineRule="atLeast"/>
        <w:ind w:left="-567" w:firstLine="425"/>
        <w:jc w:val="center"/>
        <w:rPr>
          <w:rFonts w:eastAsiaTheme="minorHAnsi"/>
          <w:b/>
          <w:kern w:val="2"/>
          <w:sz w:val="28"/>
          <w:szCs w:val="22"/>
        </w:rPr>
      </w:pPr>
      <w:r w:rsidRPr="00AD12A0">
        <w:rPr>
          <w:rFonts w:eastAsiaTheme="minorHAnsi"/>
          <w:b/>
          <w:kern w:val="2"/>
          <w:sz w:val="28"/>
          <w:szCs w:val="22"/>
        </w:rPr>
        <w:t>«Детский сад № 5 г. Беслана»</w:t>
      </w:r>
    </w:p>
    <w:p w:rsidR="00AD12A0" w:rsidRPr="00AD12A0" w:rsidRDefault="00AD12A0" w:rsidP="00AD12A0">
      <w:pPr>
        <w:shd w:val="clear" w:color="auto" w:fill="FFFFFF"/>
        <w:spacing w:after="200" w:line="240" w:lineRule="atLeast"/>
        <w:ind w:left="-567" w:firstLine="425"/>
        <w:jc w:val="center"/>
        <w:rPr>
          <w:rFonts w:eastAsiaTheme="minorHAnsi"/>
          <w:b/>
          <w:kern w:val="2"/>
          <w:sz w:val="22"/>
          <w:szCs w:val="22"/>
        </w:rPr>
      </w:pPr>
    </w:p>
    <w:p w:rsidR="00AD12A0" w:rsidRPr="00AD12A0" w:rsidRDefault="00AD12A0" w:rsidP="00AD12A0">
      <w:pPr>
        <w:shd w:val="clear" w:color="auto" w:fill="FFFFFF"/>
        <w:spacing w:after="200" w:line="240" w:lineRule="atLeast"/>
        <w:ind w:left="-567" w:firstLine="425"/>
        <w:jc w:val="center"/>
        <w:rPr>
          <w:rFonts w:eastAsiaTheme="minorHAnsi"/>
          <w:b/>
          <w:kern w:val="2"/>
          <w:sz w:val="22"/>
          <w:szCs w:val="22"/>
        </w:rPr>
      </w:pPr>
    </w:p>
    <w:p w:rsidR="00AD12A0" w:rsidRPr="00AD12A0" w:rsidRDefault="00AD12A0" w:rsidP="00AD12A0">
      <w:pPr>
        <w:shd w:val="clear" w:color="auto" w:fill="FFFFFF"/>
        <w:spacing w:after="200" w:line="240" w:lineRule="atLeast"/>
        <w:ind w:left="-567" w:firstLine="425"/>
        <w:jc w:val="center"/>
        <w:rPr>
          <w:rFonts w:eastAsiaTheme="minorHAnsi"/>
          <w:b/>
          <w:kern w:val="2"/>
          <w:sz w:val="22"/>
          <w:szCs w:val="22"/>
        </w:rPr>
      </w:pPr>
    </w:p>
    <w:p w:rsidR="00AD12A0" w:rsidRPr="00AD12A0" w:rsidRDefault="00AD12A0" w:rsidP="00AD12A0">
      <w:pPr>
        <w:shd w:val="clear" w:color="auto" w:fill="FFFFFF"/>
        <w:spacing w:after="200" w:line="240" w:lineRule="atLeast"/>
        <w:ind w:left="-567" w:firstLine="425"/>
        <w:jc w:val="center"/>
        <w:rPr>
          <w:rFonts w:eastAsiaTheme="minorHAnsi"/>
          <w:b/>
          <w:kern w:val="2"/>
          <w:sz w:val="22"/>
          <w:szCs w:val="22"/>
        </w:rPr>
      </w:pPr>
    </w:p>
    <w:p w:rsidR="00AD12A0" w:rsidRPr="00AD12A0" w:rsidRDefault="00AD12A0" w:rsidP="00AD12A0">
      <w:pPr>
        <w:shd w:val="clear" w:color="auto" w:fill="FFFFFF"/>
        <w:spacing w:after="200" w:line="240" w:lineRule="atLeast"/>
        <w:ind w:left="-567" w:firstLine="425"/>
        <w:jc w:val="center"/>
        <w:rPr>
          <w:rFonts w:eastAsiaTheme="minorHAnsi"/>
          <w:b/>
          <w:kern w:val="2"/>
          <w:sz w:val="22"/>
          <w:szCs w:val="22"/>
        </w:rPr>
      </w:pPr>
    </w:p>
    <w:p w:rsidR="00AD12A0" w:rsidRPr="00AD12A0" w:rsidRDefault="00AD12A0" w:rsidP="00AD12A0">
      <w:pPr>
        <w:shd w:val="clear" w:color="auto" w:fill="FFFFFF"/>
        <w:spacing w:after="200" w:line="240" w:lineRule="atLeast"/>
        <w:ind w:left="-567" w:firstLine="425"/>
        <w:jc w:val="center"/>
        <w:rPr>
          <w:rFonts w:eastAsiaTheme="minorHAnsi"/>
          <w:b/>
          <w:kern w:val="2"/>
          <w:sz w:val="22"/>
          <w:szCs w:val="22"/>
        </w:rPr>
      </w:pPr>
    </w:p>
    <w:p w:rsidR="00AD12A0" w:rsidRPr="00AD12A0" w:rsidRDefault="00AD12A0" w:rsidP="00AD12A0">
      <w:pPr>
        <w:shd w:val="clear" w:color="auto" w:fill="FFFFFF"/>
        <w:spacing w:after="200" w:line="240" w:lineRule="atLeast"/>
        <w:ind w:left="-567" w:firstLine="425"/>
        <w:jc w:val="center"/>
        <w:rPr>
          <w:rFonts w:eastAsiaTheme="minorHAnsi"/>
          <w:b/>
          <w:kern w:val="2"/>
          <w:sz w:val="22"/>
          <w:szCs w:val="22"/>
        </w:rPr>
      </w:pPr>
    </w:p>
    <w:p w:rsidR="00AD12A0" w:rsidRPr="00AD12A0" w:rsidRDefault="00AD12A0" w:rsidP="00AD12A0">
      <w:pPr>
        <w:shd w:val="clear" w:color="auto" w:fill="FFFFFF"/>
        <w:spacing w:after="200" w:line="240" w:lineRule="atLeast"/>
        <w:ind w:left="-567" w:firstLine="425"/>
        <w:jc w:val="center"/>
        <w:rPr>
          <w:rFonts w:eastAsiaTheme="minorHAnsi"/>
          <w:b/>
          <w:kern w:val="2"/>
          <w:sz w:val="22"/>
          <w:szCs w:val="22"/>
        </w:rPr>
      </w:pPr>
    </w:p>
    <w:p w:rsidR="00AD12A0" w:rsidRPr="00AD12A0" w:rsidRDefault="00AD12A0" w:rsidP="00AD12A0">
      <w:pPr>
        <w:shd w:val="clear" w:color="auto" w:fill="FFFFFF"/>
        <w:spacing w:after="200" w:line="240" w:lineRule="atLeast"/>
        <w:ind w:left="-567" w:firstLine="425"/>
        <w:jc w:val="center"/>
        <w:rPr>
          <w:rFonts w:eastAsiaTheme="minorHAnsi"/>
          <w:b/>
          <w:kern w:val="2"/>
          <w:sz w:val="40"/>
          <w:szCs w:val="40"/>
        </w:rPr>
      </w:pPr>
      <w:r w:rsidRPr="00AD12A0">
        <w:rPr>
          <w:rFonts w:eastAsiaTheme="minorHAnsi"/>
          <w:b/>
          <w:kern w:val="2"/>
          <w:sz w:val="40"/>
          <w:szCs w:val="40"/>
        </w:rPr>
        <w:t>Конспект занятия по правовому воспитанию</w:t>
      </w:r>
    </w:p>
    <w:p w:rsidR="00AD12A0" w:rsidRPr="00AD12A0" w:rsidRDefault="00AD12A0" w:rsidP="00AD12A0">
      <w:pPr>
        <w:shd w:val="clear" w:color="auto" w:fill="FFFFFF"/>
        <w:spacing w:after="200" w:line="240" w:lineRule="atLeast"/>
        <w:ind w:left="-567" w:firstLine="425"/>
        <w:jc w:val="center"/>
        <w:rPr>
          <w:rFonts w:eastAsiaTheme="minorHAnsi"/>
          <w:b/>
          <w:kern w:val="2"/>
          <w:sz w:val="40"/>
          <w:szCs w:val="40"/>
        </w:rPr>
      </w:pPr>
      <w:r w:rsidRPr="00AD12A0">
        <w:rPr>
          <w:rFonts w:eastAsiaTheme="minorHAnsi"/>
          <w:b/>
          <w:kern w:val="2"/>
          <w:sz w:val="40"/>
          <w:szCs w:val="40"/>
        </w:rPr>
        <w:t>на тему:</w:t>
      </w:r>
      <w:r>
        <w:rPr>
          <w:rFonts w:eastAsiaTheme="minorHAnsi"/>
          <w:b/>
          <w:kern w:val="2"/>
          <w:sz w:val="40"/>
          <w:szCs w:val="40"/>
        </w:rPr>
        <w:t xml:space="preserve"> </w:t>
      </w:r>
      <w:r w:rsidRPr="00AD12A0">
        <w:rPr>
          <w:rFonts w:eastAsiaTheme="minorHAnsi"/>
          <w:b/>
          <w:kern w:val="2"/>
          <w:sz w:val="40"/>
          <w:szCs w:val="40"/>
        </w:rPr>
        <w:t>«Я, ты, он, она! »</w:t>
      </w:r>
    </w:p>
    <w:p w:rsidR="00AD12A0" w:rsidRPr="00AD12A0" w:rsidRDefault="00AD12A0" w:rsidP="00AD12A0">
      <w:pPr>
        <w:shd w:val="clear" w:color="auto" w:fill="FFFFFF"/>
        <w:spacing w:after="200" w:line="240" w:lineRule="atLeast"/>
        <w:ind w:left="-567" w:firstLine="425"/>
        <w:jc w:val="center"/>
        <w:rPr>
          <w:rFonts w:eastAsiaTheme="minorHAnsi"/>
          <w:b/>
          <w:kern w:val="2"/>
          <w:sz w:val="40"/>
          <w:szCs w:val="40"/>
        </w:rPr>
      </w:pPr>
    </w:p>
    <w:p w:rsidR="00AD12A0" w:rsidRPr="00AD12A0" w:rsidRDefault="00AD12A0" w:rsidP="00AD12A0">
      <w:pPr>
        <w:shd w:val="clear" w:color="auto" w:fill="FFFFFF"/>
        <w:spacing w:after="200" w:line="240" w:lineRule="atLeast"/>
        <w:ind w:left="-567" w:firstLine="425"/>
        <w:jc w:val="center"/>
        <w:rPr>
          <w:rFonts w:eastAsiaTheme="minorHAnsi"/>
          <w:b/>
          <w:sz w:val="52"/>
          <w:szCs w:val="52"/>
        </w:rPr>
      </w:pPr>
    </w:p>
    <w:p w:rsidR="00AD12A0" w:rsidRPr="00AD12A0" w:rsidRDefault="00AD12A0" w:rsidP="00AD12A0">
      <w:pPr>
        <w:shd w:val="clear" w:color="auto" w:fill="FFFFFF"/>
        <w:spacing w:after="200" w:line="240" w:lineRule="atLeast"/>
        <w:ind w:left="-567" w:firstLine="425"/>
        <w:jc w:val="center"/>
        <w:rPr>
          <w:rFonts w:eastAsiaTheme="minorHAnsi"/>
          <w:b/>
          <w:kern w:val="2"/>
          <w:sz w:val="44"/>
          <w:szCs w:val="44"/>
        </w:rPr>
      </w:pPr>
    </w:p>
    <w:p w:rsidR="00AD12A0" w:rsidRPr="00AD12A0" w:rsidRDefault="00AD12A0" w:rsidP="00AD12A0">
      <w:pPr>
        <w:shd w:val="clear" w:color="auto" w:fill="FFFFFF"/>
        <w:spacing w:after="200" w:line="240" w:lineRule="atLeast"/>
        <w:ind w:left="-567" w:firstLine="425"/>
        <w:jc w:val="center"/>
        <w:rPr>
          <w:rFonts w:eastAsiaTheme="minorHAnsi"/>
          <w:b/>
          <w:kern w:val="2"/>
          <w:sz w:val="44"/>
          <w:szCs w:val="44"/>
        </w:rPr>
      </w:pPr>
    </w:p>
    <w:p w:rsidR="00AD12A0" w:rsidRPr="00AD12A0" w:rsidRDefault="00AD12A0" w:rsidP="00AD12A0">
      <w:pPr>
        <w:shd w:val="clear" w:color="auto" w:fill="FFFFFF"/>
        <w:spacing w:after="200" w:line="240" w:lineRule="atLeast"/>
        <w:ind w:left="-567" w:firstLine="425"/>
        <w:jc w:val="center"/>
        <w:rPr>
          <w:rFonts w:eastAsiaTheme="minorHAnsi"/>
          <w:b/>
          <w:kern w:val="2"/>
          <w:sz w:val="44"/>
          <w:szCs w:val="44"/>
        </w:rPr>
      </w:pPr>
    </w:p>
    <w:p w:rsidR="00AD12A0" w:rsidRPr="00AD12A0" w:rsidRDefault="00AD12A0" w:rsidP="00AD12A0">
      <w:pPr>
        <w:shd w:val="clear" w:color="auto" w:fill="FFFFFF"/>
        <w:spacing w:after="200" w:line="240" w:lineRule="atLeast"/>
        <w:ind w:left="-567" w:firstLine="425"/>
        <w:jc w:val="center"/>
        <w:rPr>
          <w:rFonts w:eastAsiaTheme="minorHAnsi"/>
          <w:b/>
          <w:kern w:val="2"/>
          <w:sz w:val="44"/>
          <w:szCs w:val="44"/>
        </w:rPr>
      </w:pPr>
    </w:p>
    <w:p w:rsidR="00AD12A0" w:rsidRPr="00AD12A0" w:rsidRDefault="00AD12A0" w:rsidP="00AD12A0">
      <w:pPr>
        <w:shd w:val="clear" w:color="auto" w:fill="FFFFFF"/>
        <w:spacing w:after="200" w:line="240" w:lineRule="atLeast"/>
        <w:ind w:left="-567" w:firstLine="425"/>
        <w:jc w:val="right"/>
        <w:rPr>
          <w:rFonts w:eastAsiaTheme="minorHAnsi"/>
          <w:kern w:val="2"/>
          <w:szCs w:val="22"/>
        </w:rPr>
      </w:pPr>
      <w:r w:rsidRPr="00AD12A0">
        <w:rPr>
          <w:rFonts w:eastAsiaTheme="minorHAnsi"/>
          <w:kern w:val="2"/>
          <w:sz w:val="28"/>
        </w:rPr>
        <w:t xml:space="preserve">Подготовила: </w:t>
      </w:r>
    </w:p>
    <w:p w:rsidR="00AD12A0" w:rsidRPr="00AD12A0" w:rsidRDefault="00AD12A0" w:rsidP="00AD12A0">
      <w:pPr>
        <w:shd w:val="clear" w:color="auto" w:fill="FFFFFF"/>
        <w:spacing w:after="200" w:line="240" w:lineRule="atLeast"/>
        <w:ind w:left="-567" w:firstLine="425"/>
        <w:jc w:val="right"/>
        <w:rPr>
          <w:rFonts w:eastAsiaTheme="minorHAnsi"/>
          <w:sz w:val="28"/>
        </w:rPr>
      </w:pPr>
      <w:r w:rsidRPr="00AD12A0">
        <w:rPr>
          <w:rFonts w:eastAsiaTheme="minorHAnsi"/>
          <w:kern w:val="2"/>
          <w:sz w:val="28"/>
        </w:rPr>
        <w:t xml:space="preserve">воспитатель </w:t>
      </w:r>
      <w:proofErr w:type="spellStart"/>
      <w:r w:rsidRPr="00AD12A0">
        <w:rPr>
          <w:rFonts w:eastAsiaTheme="minorHAnsi"/>
          <w:kern w:val="2"/>
          <w:sz w:val="28"/>
        </w:rPr>
        <w:t>Худалова</w:t>
      </w:r>
      <w:proofErr w:type="spellEnd"/>
      <w:r w:rsidRPr="00AD12A0">
        <w:rPr>
          <w:rFonts w:eastAsiaTheme="minorHAnsi"/>
          <w:kern w:val="2"/>
          <w:sz w:val="28"/>
        </w:rPr>
        <w:t xml:space="preserve"> Б.В.</w:t>
      </w:r>
    </w:p>
    <w:p w:rsidR="00AD12A0" w:rsidRPr="00AD12A0" w:rsidRDefault="00AD12A0" w:rsidP="00AD12A0">
      <w:pPr>
        <w:spacing w:after="200" w:line="276" w:lineRule="auto"/>
        <w:rPr>
          <w:rFonts w:eastAsiaTheme="minorHAnsi"/>
          <w:b/>
          <w:kern w:val="2"/>
          <w:sz w:val="28"/>
          <w:szCs w:val="28"/>
        </w:rPr>
      </w:pPr>
    </w:p>
    <w:p w:rsidR="00AD12A0" w:rsidRPr="00AD12A0" w:rsidRDefault="00AD12A0" w:rsidP="00AD12A0">
      <w:pPr>
        <w:spacing w:after="200" w:line="276" w:lineRule="auto"/>
        <w:rPr>
          <w:rFonts w:eastAsiaTheme="minorHAnsi"/>
          <w:b/>
          <w:kern w:val="2"/>
          <w:sz w:val="28"/>
          <w:szCs w:val="28"/>
        </w:rPr>
      </w:pPr>
    </w:p>
    <w:p w:rsidR="00AD12A0" w:rsidRPr="00AD12A0" w:rsidRDefault="00AD12A0" w:rsidP="00AD12A0">
      <w:pPr>
        <w:spacing w:after="200" w:line="276" w:lineRule="auto"/>
        <w:rPr>
          <w:rFonts w:eastAsiaTheme="minorHAnsi"/>
          <w:b/>
          <w:kern w:val="2"/>
          <w:sz w:val="28"/>
          <w:szCs w:val="28"/>
        </w:rPr>
      </w:pPr>
    </w:p>
    <w:p w:rsidR="00AD12A0" w:rsidRPr="00AD12A0" w:rsidRDefault="00AD12A0" w:rsidP="00AD12A0">
      <w:pPr>
        <w:spacing w:after="200" w:line="276" w:lineRule="auto"/>
        <w:rPr>
          <w:rFonts w:eastAsiaTheme="minorHAnsi"/>
          <w:b/>
          <w:kern w:val="2"/>
          <w:sz w:val="28"/>
          <w:szCs w:val="28"/>
        </w:rPr>
      </w:pPr>
    </w:p>
    <w:p w:rsidR="00AD12A0" w:rsidRPr="00AD12A0" w:rsidRDefault="00AD12A0" w:rsidP="00AD12A0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AD12A0" w:rsidRPr="00AD12A0" w:rsidRDefault="00AD12A0" w:rsidP="00AD12A0">
      <w:pPr>
        <w:spacing w:after="200" w:line="276" w:lineRule="auto"/>
        <w:jc w:val="center"/>
        <w:rPr>
          <w:b/>
          <w:bCs/>
          <w:kern w:val="2"/>
          <w:sz w:val="39"/>
          <w:szCs w:val="39"/>
          <w:lang w:eastAsia="ru-RU"/>
        </w:rPr>
      </w:pPr>
      <w:r w:rsidRPr="00AD12A0">
        <w:rPr>
          <w:kern w:val="2"/>
          <w:sz w:val="28"/>
          <w:szCs w:val="28"/>
          <w:lang w:eastAsia="ru-RU"/>
        </w:rPr>
        <w:t>201</w:t>
      </w:r>
      <w:r>
        <w:rPr>
          <w:kern w:val="2"/>
          <w:sz w:val="28"/>
          <w:szCs w:val="28"/>
          <w:lang w:eastAsia="ru-RU"/>
        </w:rPr>
        <w:t>8</w:t>
      </w:r>
      <w:bookmarkStart w:id="0" w:name="_GoBack"/>
      <w:bookmarkEnd w:id="0"/>
      <w:r w:rsidRPr="00AD12A0">
        <w:rPr>
          <w:kern w:val="2"/>
          <w:sz w:val="28"/>
          <w:szCs w:val="28"/>
          <w:lang w:eastAsia="ru-RU"/>
        </w:rPr>
        <w:t xml:space="preserve"> г.</w:t>
      </w:r>
    </w:p>
    <w:p w:rsidR="00AD12A0" w:rsidRPr="004E58B0" w:rsidRDefault="00AD12A0" w:rsidP="00AD12A0">
      <w:pPr>
        <w:tabs>
          <w:tab w:val="left" w:pos="2850"/>
        </w:tabs>
        <w:jc w:val="both"/>
        <w:rPr>
          <w:b/>
          <w:sz w:val="28"/>
          <w:szCs w:val="28"/>
        </w:rPr>
      </w:pPr>
      <w:r w:rsidRPr="004E58B0">
        <w:rPr>
          <w:b/>
          <w:sz w:val="28"/>
          <w:szCs w:val="28"/>
        </w:rPr>
        <w:lastRenderedPageBreak/>
        <w:t>Программное содержание</w:t>
      </w:r>
    </w:p>
    <w:p w:rsidR="00AD12A0" w:rsidRPr="004E58B0" w:rsidRDefault="00AD12A0" w:rsidP="00AD12A0">
      <w:pPr>
        <w:tabs>
          <w:tab w:val="left" w:pos="2850"/>
        </w:tabs>
        <w:jc w:val="both"/>
        <w:rPr>
          <w:b/>
          <w:sz w:val="28"/>
          <w:szCs w:val="28"/>
        </w:rPr>
      </w:pPr>
      <w:r w:rsidRPr="004E58B0">
        <w:rPr>
          <w:b/>
          <w:sz w:val="28"/>
          <w:szCs w:val="28"/>
        </w:rPr>
        <w:t>Образовательные задачи: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- обобщать знания детей об их гражданских правах и обязанностях;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- закреплять представления детей о благополучной дружной семье;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- дать детям представления о важности права на имя;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- довести до сознания детей идею значимости, неповторимости, уникальности каждого человека.</w:t>
      </w:r>
    </w:p>
    <w:p w:rsidR="00AD12A0" w:rsidRPr="004E58B0" w:rsidRDefault="00AD12A0" w:rsidP="00AD12A0">
      <w:pPr>
        <w:tabs>
          <w:tab w:val="left" w:pos="2850"/>
        </w:tabs>
        <w:jc w:val="both"/>
        <w:rPr>
          <w:b/>
          <w:sz w:val="28"/>
          <w:szCs w:val="28"/>
        </w:rPr>
      </w:pPr>
      <w:r w:rsidRPr="004E58B0">
        <w:rPr>
          <w:b/>
          <w:sz w:val="28"/>
          <w:szCs w:val="28"/>
        </w:rPr>
        <w:t>Развивающие задачи: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- способствовать развитию правового мировоззрения и нравственных представлений;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- развивать в детях уверенность в себе и своих возможностях;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- развивать умение слушать и отвечать на вопросы воспитателя.</w:t>
      </w:r>
    </w:p>
    <w:p w:rsidR="00AD12A0" w:rsidRPr="004E58B0" w:rsidRDefault="00AD12A0" w:rsidP="00AD12A0">
      <w:pPr>
        <w:tabs>
          <w:tab w:val="left" w:pos="2850"/>
        </w:tabs>
        <w:jc w:val="both"/>
        <w:rPr>
          <w:b/>
          <w:sz w:val="28"/>
          <w:szCs w:val="28"/>
        </w:rPr>
      </w:pPr>
      <w:r w:rsidRPr="004E58B0">
        <w:rPr>
          <w:b/>
          <w:sz w:val="28"/>
          <w:szCs w:val="28"/>
        </w:rPr>
        <w:t xml:space="preserve">Воспитательные задачи:  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- воспитывать уважение к правам и обязанностям каждого человека;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- прививать веру, любовь и доброе отношение детей к окружающим.</w:t>
      </w:r>
    </w:p>
    <w:p w:rsidR="00AD12A0" w:rsidRPr="004E58B0" w:rsidRDefault="00AD12A0" w:rsidP="00AD12A0">
      <w:pPr>
        <w:tabs>
          <w:tab w:val="left" w:pos="2850"/>
        </w:tabs>
        <w:jc w:val="both"/>
        <w:rPr>
          <w:b/>
          <w:sz w:val="28"/>
          <w:szCs w:val="28"/>
        </w:rPr>
      </w:pPr>
      <w:r w:rsidRPr="004E58B0">
        <w:rPr>
          <w:b/>
          <w:sz w:val="28"/>
          <w:szCs w:val="28"/>
        </w:rPr>
        <w:t>Предшествующая работа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1. Чтение русских народных сказок «Снегурочка», «Маша и медведь»;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2. Разучивание пословиц, стихов, поговорок, хоровод  о правах ребенка;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3. Рассматривание  иллюстраций (эмблем);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4. Рисование на  тему: «Моя семья».</w:t>
      </w:r>
    </w:p>
    <w:p w:rsidR="00AD12A0" w:rsidRPr="004E58B0" w:rsidRDefault="00AD12A0" w:rsidP="00AD12A0">
      <w:pPr>
        <w:tabs>
          <w:tab w:val="left" w:pos="2850"/>
        </w:tabs>
        <w:jc w:val="both"/>
        <w:rPr>
          <w:b/>
          <w:sz w:val="28"/>
          <w:szCs w:val="28"/>
        </w:rPr>
      </w:pPr>
      <w:r w:rsidRPr="004E58B0">
        <w:rPr>
          <w:b/>
          <w:sz w:val="28"/>
          <w:szCs w:val="28"/>
        </w:rPr>
        <w:t>Оборудование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Календарь, картинки с буквой «Я», иллюстрации о правах ребенка, свидетельство о рождении.</w:t>
      </w:r>
    </w:p>
    <w:p w:rsidR="00AD12A0" w:rsidRPr="004E58B0" w:rsidRDefault="00AD12A0" w:rsidP="00AD12A0">
      <w:pPr>
        <w:tabs>
          <w:tab w:val="left" w:pos="2850"/>
        </w:tabs>
        <w:jc w:val="both"/>
        <w:rPr>
          <w:b/>
          <w:sz w:val="28"/>
          <w:szCs w:val="28"/>
        </w:rPr>
      </w:pPr>
      <w:r w:rsidRPr="004E58B0">
        <w:rPr>
          <w:b/>
          <w:sz w:val="28"/>
          <w:szCs w:val="28"/>
        </w:rPr>
        <w:t>Раздаточный материал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          Картонное свидетельство с эмблемой «Право на имя», гуашь, колпачки, карандаши, кисточки.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</w:p>
    <w:p w:rsidR="00AD12A0" w:rsidRPr="004E58B0" w:rsidRDefault="00AD12A0" w:rsidP="00AD12A0">
      <w:pPr>
        <w:tabs>
          <w:tab w:val="left" w:pos="2850"/>
        </w:tabs>
        <w:jc w:val="both"/>
        <w:rPr>
          <w:b/>
          <w:sz w:val="28"/>
          <w:szCs w:val="28"/>
        </w:rPr>
      </w:pPr>
      <w:r w:rsidRPr="004E58B0">
        <w:rPr>
          <w:b/>
          <w:sz w:val="28"/>
          <w:szCs w:val="28"/>
        </w:rPr>
        <w:t>Ход занятия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Дети входят в группу здороваются с гостями.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Организационный момент.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Воспитатель: Милые дети, 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Вы всех прекраснее на свете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Вот таких хороших, хороших  и пригожих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Я приглашаю поиграть.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Речь с движениями.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Ты и я, ты и я, (дети указывают пальчиком друг на друга)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Мы с тобой одна семья (кладут руки на плечи друг другу)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Вместе читаем, (делают «очки»)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Вместе играем, (прыгают на одной ноге)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Вместе и во всем мы друзьям помогаем (хлопаем в ладоши)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Мы немножко порезвились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По местам все разместились.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Вбегает Человек Рассеянный с улицы </w:t>
      </w:r>
      <w:proofErr w:type="spellStart"/>
      <w:r w:rsidRPr="004E58B0">
        <w:rPr>
          <w:sz w:val="28"/>
          <w:szCs w:val="28"/>
        </w:rPr>
        <w:t>Бассейной</w:t>
      </w:r>
      <w:proofErr w:type="spellEnd"/>
      <w:r w:rsidRPr="004E58B0">
        <w:rPr>
          <w:sz w:val="28"/>
          <w:szCs w:val="28"/>
        </w:rPr>
        <w:t>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Человек Рассеянный: Здравствуйте ребята! Я – Человек Рассеянный с улицы </w:t>
      </w:r>
      <w:proofErr w:type="spellStart"/>
      <w:r w:rsidRPr="004E58B0">
        <w:rPr>
          <w:sz w:val="28"/>
          <w:szCs w:val="28"/>
        </w:rPr>
        <w:t>Бассейной</w:t>
      </w:r>
      <w:proofErr w:type="spellEnd"/>
      <w:r w:rsidRPr="004E58B0">
        <w:rPr>
          <w:sz w:val="28"/>
          <w:szCs w:val="28"/>
        </w:rPr>
        <w:t xml:space="preserve">. А пришел я к вам не с пустыми руками,  я  принес вам подарок </w:t>
      </w:r>
      <w:r w:rsidRPr="004E58B0">
        <w:rPr>
          <w:sz w:val="28"/>
          <w:szCs w:val="28"/>
        </w:rPr>
        <w:lastRenderedPageBreak/>
        <w:t>(достает календарь). Ребята, кто знает, что это такое? (Ответы детей). А почему в календаре, одни числа черные, а другие – красные?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Дети: Красные числа – это праздники, а черные числа – это будни.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Человек Рассеянный: Я думаю, что все эти праздники придуманы для взрослых. А есть ли праздники для детей?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Дети: Да, есть. Это 1 июня – День защиты детей!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Человек Рассеянный: Какие вы, молодцы! Правильно, но до этого праздника еще далеко! Что же нам делать? Кажется,  я придумал! Давайте устроим праздник прямо сегодня, сейчас?! И назовем его – «День прав ребёнка»!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Согласны? Внимание! Внимание! Объявляется праздник – «День прав ребенка»! Ребята, а вы знаете, какие права есть у детей?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Ребенок: Мамы, папы всей страны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Это знать давно </w:t>
      </w:r>
      <w:proofErr w:type="gramStart"/>
      <w:r w:rsidRPr="004E58B0">
        <w:rPr>
          <w:sz w:val="28"/>
          <w:szCs w:val="28"/>
        </w:rPr>
        <w:t>должны</w:t>
      </w:r>
      <w:proofErr w:type="gramEnd"/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Есть права у их детишек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Например, на чтенье книжек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Также на заботу, ласку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И на жизнь, как будто в сказке, 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Ещё право быть счастливым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В нашем самом лучшем мире!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Человек Рассеянный: Ну, я, кажется, начинаю понимать! Одно из прав спрятано у меня в кармане! (начинает искать в карманах). Где же оно? </w:t>
      </w:r>
      <w:proofErr w:type="gramStart"/>
      <w:r w:rsidRPr="004E58B0">
        <w:rPr>
          <w:sz w:val="28"/>
          <w:szCs w:val="28"/>
        </w:rPr>
        <w:t>Ах, вот, нашел! (находит конверт в носке, открывает, достает карточки с буквой «Я» (7шт.), выкладывает их на мольберте.</w:t>
      </w:r>
      <w:proofErr w:type="gramEnd"/>
      <w:r w:rsidRPr="004E58B0">
        <w:rPr>
          <w:sz w:val="28"/>
          <w:szCs w:val="28"/>
        </w:rPr>
        <w:t xml:space="preserve"> Что это за буква? 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E58B0">
        <w:rPr>
          <w:sz w:val="28"/>
          <w:szCs w:val="28"/>
        </w:rPr>
        <w:t>ети: Это буква «Я».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Человек Рассеянный: Давайте, </w:t>
      </w:r>
      <w:proofErr w:type="gramStart"/>
      <w:r w:rsidRPr="004E58B0">
        <w:rPr>
          <w:sz w:val="28"/>
          <w:szCs w:val="28"/>
        </w:rPr>
        <w:t>посчитаем</w:t>
      </w:r>
      <w:proofErr w:type="gramEnd"/>
      <w:r w:rsidRPr="004E58B0">
        <w:rPr>
          <w:sz w:val="28"/>
          <w:szCs w:val="28"/>
        </w:rPr>
        <w:t xml:space="preserve"> сколько букв «Я»?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Дети считают вместе с Человеком Рассеянным.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Человек Рассеянный: Всё верно, семь! Семь – Я! Что у нас получается?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Дети: Семья!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Человек Рассеянный: Расскажите мне, что это за право?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Ребенок 1: Каждый ребенок имеет право на семью.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Ребенок 2: Каждый ребенок имеет право жить с мамой и папой.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Ребенок 3: У каждого ребенка есть право иметь братика, сестрёнку, бабушку и дедушку.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Ребенок 4: Я люблю свою семью: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Маму, папу я люблю, 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Люблю  деда и бабусю, 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И щенка и кошку Мусю!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Все, кого я так люблю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Имеют право на семью!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Человек Рассеянный: Я всё понял, у детей есть право на семью и у меня есть </w:t>
      </w:r>
      <w:r>
        <w:rPr>
          <w:sz w:val="28"/>
          <w:szCs w:val="28"/>
        </w:rPr>
        <w:t>п</w:t>
      </w:r>
      <w:r w:rsidRPr="004E58B0">
        <w:rPr>
          <w:sz w:val="28"/>
          <w:szCs w:val="28"/>
        </w:rPr>
        <w:t>раво на семью.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Воспитатель: Совершенно верно, но  у каждого члена семьи есть ещё и обязанности. Ребята, расскажите, какие обязанности есть у вас?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Ребенок 1: Я обязан убирать за собой игрушки.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Ребенок 2: Я заправляю постель.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lastRenderedPageBreak/>
        <w:t>Ребенок 3: Я и мой братишка помогаем маме в уборке дома.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Ребенок 4: Дети обязаны слушаться своих родителей.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Воспитатель: В каждой семье все должны любить и уважать друг друга, взрослые заботиться о маленьких.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- А давайте сейчас с вами </w:t>
      </w:r>
      <w:proofErr w:type="gramStart"/>
      <w:r w:rsidRPr="004E58B0">
        <w:rPr>
          <w:sz w:val="28"/>
          <w:szCs w:val="28"/>
        </w:rPr>
        <w:t>почувствуем</w:t>
      </w:r>
      <w:proofErr w:type="gramEnd"/>
      <w:r w:rsidRPr="004E58B0">
        <w:rPr>
          <w:sz w:val="28"/>
          <w:szCs w:val="28"/>
        </w:rPr>
        <w:t xml:space="preserve"> как это приятно о ком-то заботиться и какая это ответственность.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proofErr w:type="spellStart"/>
      <w:r w:rsidRPr="004E58B0">
        <w:rPr>
          <w:sz w:val="28"/>
          <w:szCs w:val="28"/>
        </w:rPr>
        <w:t>Психогимнастика</w:t>
      </w:r>
      <w:proofErr w:type="spellEnd"/>
      <w:r w:rsidRPr="004E58B0">
        <w:rPr>
          <w:sz w:val="28"/>
          <w:szCs w:val="28"/>
        </w:rPr>
        <w:t xml:space="preserve"> «Согрей птичку».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Воспитатель: Встаньте, пожалуйста. Сложите ладони и представьте, что вы держите маленькую птичку у себя в руках. Чтобы её согреть подышите в ладони (пауза). Прижмите её к груди</w:t>
      </w:r>
      <w:proofErr w:type="gramStart"/>
      <w:r w:rsidRPr="004E58B0">
        <w:rPr>
          <w:sz w:val="28"/>
          <w:szCs w:val="28"/>
        </w:rPr>
        <w:t>… А</w:t>
      </w:r>
      <w:proofErr w:type="gramEnd"/>
      <w:r w:rsidRPr="004E58B0">
        <w:rPr>
          <w:sz w:val="28"/>
          <w:szCs w:val="28"/>
        </w:rPr>
        <w:t xml:space="preserve"> теперь посмотрите на вашу птичку, согрелась она у вас? Выпустите птичку на волю. Посмотрите, она полетела к  своей семье.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Вот и мы с вами подарили свою любовь, тепло и ласку маленькой птичке. Она согрелась и улетела.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Ведь как хорошо, когда у каждого есть своя семья, где любят, ждут, заботятся, приходят на помощь.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Очень хочется, чтобы и вы ценили своих близких, никогда их не огорчали, заботились о них, так же, как они заботятся о вас.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Воспитатель: Семья должна  учить любить, 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Жалеть и вежливыми быть,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Когда семья такою станет,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Другая сразу жизнь настанет.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- Дети, давайте вспомним пословицы и поговорки о семье.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Дети: - В семье дружат – живут, не </w:t>
      </w:r>
      <w:proofErr w:type="gramStart"/>
      <w:r w:rsidRPr="004E58B0">
        <w:rPr>
          <w:sz w:val="28"/>
          <w:szCs w:val="28"/>
        </w:rPr>
        <w:t>тужат</w:t>
      </w:r>
      <w:proofErr w:type="gramEnd"/>
      <w:r w:rsidRPr="004E58B0">
        <w:rPr>
          <w:sz w:val="28"/>
          <w:szCs w:val="28"/>
        </w:rPr>
        <w:t>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- Семья сильна, когда над ней крыша одна.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- Кто родителей почитает, тот счастлив бывает.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- Птица рада весне, а дитя матери.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- Вся семья вместе, так и дитя на  месте.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Человек Рассеянный: Молодцы, так много пословиц и поговорок знаете о </w:t>
      </w:r>
      <w:r>
        <w:rPr>
          <w:sz w:val="28"/>
          <w:szCs w:val="28"/>
        </w:rPr>
        <w:t>с</w:t>
      </w:r>
      <w:r w:rsidRPr="004E58B0">
        <w:rPr>
          <w:sz w:val="28"/>
          <w:szCs w:val="28"/>
        </w:rPr>
        <w:t>емье. Мне так у вас понравилось! Но делать нечего, надо спешить! А то я по рассеянности опять что-нибудь забуду. До свидания, ребята!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 </w:t>
      </w:r>
      <w:proofErr w:type="gramStart"/>
      <w:r w:rsidRPr="004E58B0">
        <w:rPr>
          <w:sz w:val="28"/>
          <w:szCs w:val="28"/>
        </w:rPr>
        <w:t>(Человек Рассеянный уходит.</w:t>
      </w:r>
      <w:proofErr w:type="gramEnd"/>
      <w:r w:rsidRPr="004E58B0">
        <w:rPr>
          <w:sz w:val="28"/>
          <w:szCs w:val="28"/>
        </w:rPr>
        <w:t xml:space="preserve"> Входит домовенок. У него грустное лицо. </w:t>
      </w:r>
      <w:proofErr w:type="gramStart"/>
      <w:r w:rsidRPr="004E58B0">
        <w:rPr>
          <w:sz w:val="28"/>
          <w:szCs w:val="28"/>
        </w:rPr>
        <w:t>Домовенок садиться на стульчик.)</w:t>
      </w:r>
      <w:proofErr w:type="gramEnd"/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Воспитатель: Интересно, какой-то мальчик к нам пришел и одет как-то странно? Мальчик ты кто? Как  тебя зовут?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Домовенок: Я домовенок. А как меня зовут,  я не знаю. Имя мне никто не давал.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Воспитатель: Ребята, а разве может быть так, что у ребенка нет имени? У каждого ребенка есть право на имя. Имя ему дают родители при рождении.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Домовенок: А я сказочный герой, поэтому имя мне никто не дал,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Воспитатель: Домовенок, не расстраивайся. Мы с ребятами придумаем тебе имя. Как же его назвать?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Дети: Кузя, </w:t>
      </w:r>
      <w:proofErr w:type="spellStart"/>
      <w:r w:rsidRPr="004E58B0">
        <w:rPr>
          <w:sz w:val="28"/>
          <w:szCs w:val="28"/>
        </w:rPr>
        <w:t>Нафаня</w:t>
      </w:r>
      <w:proofErr w:type="spellEnd"/>
      <w:r w:rsidRPr="004E58B0">
        <w:rPr>
          <w:sz w:val="28"/>
          <w:szCs w:val="28"/>
        </w:rPr>
        <w:t xml:space="preserve"> и т.д.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Воспитатель: Теперь, </w:t>
      </w:r>
      <w:proofErr w:type="spellStart"/>
      <w:r w:rsidRPr="004E58B0">
        <w:rPr>
          <w:sz w:val="28"/>
          <w:szCs w:val="28"/>
        </w:rPr>
        <w:t>домовенко</w:t>
      </w:r>
      <w:proofErr w:type="spellEnd"/>
      <w:r w:rsidRPr="004E58B0">
        <w:rPr>
          <w:sz w:val="28"/>
          <w:szCs w:val="28"/>
        </w:rPr>
        <w:t>, тебя зовут Кузя, Кузьма. Нравиться тебе твое имя?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lastRenderedPageBreak/>
        <w:t>Кузя: Очень нравится. Спасибо вам ребята.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Воспитатель: Ну, хорошо. А сейчас мы превратимся в разведчиков. Нам срочно нужно расшифровать имя «Кузя». Что же оно обозначает?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Дети: К – культурный, красивый.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У – умный, уважаемый.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З </w:t>
      </w:r>
      <w:proofErr w:type="gramStart"/>
      <w:r w:rsidRPr="004E58B0">
        <w:rPr>
          <w:sz w:val="28"/>
          <w:szCs w:val="28"/>
        </w:rPr>
        <w:t>–з</w:t>
      </w:r>
      <w:proofErr w:type="gramEnd"/>
      <w:r w:rsidRPr="004E58B0">
        <w:rPr>
          <w:sz w:val="28"/>
          <w:szCs w:val="28"/>
        </w:rPr>
        <w:t>аботливый, знающий.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Я – яркий, ясный.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Воспитатель: Молодцы! А кто хочет рассказать о своем имени?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Ребенок 1: Я – Лиза.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                   Лиза – добрая душа, 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                   Обаятельна, открыта,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                   И собою </w:t>
      </w:r>
      <w:proofErr w:type="gramStart"/>
      <w:r w:rsidRPr="004E58B0">
        <w:rPr>
          <w:sz w:val="28"/>
          <w:szCs w:val="28"/>
        </w:rPr>
        <w:t>хороша</w:t>
      </w:r>
      <w:proofErr w:type="gramEnd"/>
      <w:r w:rsidRPr="004E58B0">
        <w:rPr>
          <w:sz w:val="28"/>
          <w:szCs w:val="28"/>
        </w:rPr>
        <w:t>,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                   </w:t>
      </w:r>
      <w:proofErr w:type="gramStart"/>
      <w:r w:rsidRPr="004E58B0">
        <w:rPr>
          <w:sz w:val="28"/>
          <w:szCs w:val="28"/>
        </w:rPr>
        <w:t>Может</w:t>
      </w:r>
      <w:proofErr w:type="gramEnd"/>
      <w:r w:rsidRPr="004E58B0">
        <w:rPr>
          <w:sz w:val="28"/>
          <w:szCs w:val="28"/>
        </w:rPr>
        <w:t xml:space="preserve"> будет знаменита!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Ребенок 2: Юлия – от латинского слова кудрявая.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                    Посмотри-ка, </w:t>
      </w:r>
      <w:proofErr w:type="spellStart"/>
      <w:r w:rsidRPr="004E58B0">
        <w:rPr>
          <w:sz w:val="28"/>
          <w:szCs w:val="28"/>
        </w:rPr>
        <w:t>Юленька</w:t>
      </w:r>
      <w:proofErr w:type="spellEnd"/>
      <w:r w:rsidRPr="004E58B0">
        <w:rPr>
          <w:sz w:val="28"/>
          <w:szCs w:val="28"/>
        </w:rPr>
        <w:t>,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                    В зеркало лучистое,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                    Ты увидишь милая,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                    Кудри золотистые!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Ребенок 3: Дима – значит «мать земля»,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                   Вот в чем силушка моя!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                   Хоть работать за троих,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                   Хоть любить за четверых – 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                   Силушки на все  хватает: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                   Видно имя помогает.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Воспитатель: Знаешь, </w:t>
      </w:r>
      <w:proofErr w:type="spellStart"/>
      <w:r w:rsidRPr="004E58B0">
        <w:rPr>
          <w:sz w:val="28"/>
          <w:szCs w:val="28"/>
        </w:rPr>
        <w:t>Кузенька</w:t>
      </w:r>
      <w:proofErr w:type="spellEnd"/>
      <w:r w:rsidRPr="004E58B0">
        <w:rPr>
          <w:sz w:val="28"/>
          <w:szCs w:val="28"/>
        </w:rPr>
        <w:t xml:space="preserve">, при рождении все дети нашей страны получают документ. Он называется «Свидетельство о рождении». 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Эта книжка – невеличка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Нет рисунков на страничках,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Но в любое время дня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Всё расскажет про тебя. 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(Показывает «Свидетельство о рождении»). В этом документе закреплено право ребенка на имя. Кузя, мы хотим сделать для тебя подарок. Ребята, нарисуют красивые свидетельства, а ты выберешь то, которое тебе больше всего нравится. И я впишу в него твое имя.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>Рисование «Нарисуй узор, какой ты хочешь».</w:t>
      </w:r>
    </w:p>
    <w:p w:rsidR="00AD12A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 </w:t>
      </w:r>
      <w:proofErr w:type="gramStart"/>
      <w:r w:rsidRPr="004E58B0">
        <w:rPr>
          <w:sz w:val="28"/>
          <w:szCs w:val="28"/>
        </w:rPr>
        <w:t xml:space="preserve">(Дети при помощи </w:t>
      </w:r>
      <w:proofErr w:type="spellStart"/>
      <w:r w:rsidRPr="004E58B0">
        <w:rPr>
          <w:sz w:val="28"/>
          <w:szCs w:val="28"/>
        </w:rPr>
        <w:t>штампиков</w:t>
      </w:r>
      <w:proofErr w:type="spellEnd"/>
      <w:r w:rsidRPr="004E58B0">
        <w:rPr>
          <w:sz w:val="28"/>
          <w:szCs w:val="28"/>
        </w:rPr>
        <w:t xml:space="preserve">, палочек раскрашивают рамку </w:t>
      </w:r>
      <w:r>
        <w:rPr>
          <w:sz w:val="28"/>
          <w:szCs w:val="28"/>
        </w:rPr>
        <w:t xml:space="preserve"> «</w:t>
      </w:r>
      <w:r w:rsidRPr="004E58B0">
        <w:rPr>
          <w:sz w:val="28"/>
          <w:szCs w:val="28"/>
        </w:rPr>
        <w:t>Свидетельства о рождении».</w:t>
      </w:r>
      <w:proofErr w:type="gramEnd"/>
      <w:r w:rsidRPr="004E58B0">
        <w:rPr>
          <w:sz w:val="28"/>
          <w:szCs w:val="28"/>
        </w:rPr>
        <w:t xml:space="preserve"> Домовенок Кузя выбирает себе то свидетельство, которое  ему больше всего понравилось. </w:t>
      </w:r>
      <w:proofErr w:type="gramStart"/>
      <w:r w:rsidRPr="004E58B0">
        <w:rPr>
          <w:sz w:val="28"/>
          <w:szCs w:val="28"/>
        </w:rPr>
        <w:t>Воспитатель вписывает в него имя домовенка и показыва</w:t>
      </w:r>
      <w:r>
        <w:rPr>
          <w:sz w:val="28"/>
          <w:szCs w:val="28"/>
        </w:rPr>
        <w:t>ет свидетельство детям и Кузе).</w:t>
      </w:r>
      <w:proofErr w:type="gramEnd"/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Воспитатель: Любимый наш, </w:t>
      </w:r>
      <w:proofErr w:type="spellStart"/>
      <w:r w:rsidRPr="004E58B0">
        <w:rPr>
          <w:sz w:val="28"/>
          <w:szCs w:val="28"/>
        </w:rPr>
        <w:t>Кузенька</w:t>
      </w:r>
      <w:proofErr w:type="spellEnd"/>
      <w:r w:rsidRPr="004E58B0">
        <w:rPr>
          <w:sz w:val="28"/>
          <w:szCs w:val="28"/>
        </w:rPr>
        <w:t>, мы дарим тебе это свидетельство. Теперь у тебя есть твой сказочный документ.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E58B0">
        <w:rPr>
          <w:sz w:val="28"/>
          <w:szCs w:val="28"/>
        </w:rPr>
        <w:t xml:space="preserve">узя: Спасибо, ребята, я очень рад. Пойду, покажу это свидетельство </w:t>
      </w:r>
      <w:proofErr w:type="gramStart"/>
      <w:r w:rsidRPr="004E58B0">
        <w:rPr>
          <w:sz w:val="28"/>
          <w:szCs w:val="28"/>
        </w:rPr>
        <w:t>свои</w:t>
      </w:r>
      <w:proofErr w:type="gramEnd"/>
      <w:r w:rsidRPr="004E58B0">
        <w:rPr>
          <w:sz w:val="28"/>
          <w:szCs w:val="28"/>
        </w:rPr>
        <w:t xml:space="preserve"> друзьям!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t xml:space="preserve">Воспитатель: Приятно, что </w:t>
      </w:r>
      <w:proofErr w:type="gramStart"/>
      <w:r w:rsidRPr="004E58B0">
        <w:rPr>
          <w:sz w:val="28"/>
          <w:szCs w:val="28"/>
        </w:rPr>
        <w:t>наш</w:t>
      </w:r>
      <w:proofErr w:type="gramEnd"/>
      <w:r w:rsidRPr="004E58B0">
        <w:rPr>
          <w:sz w:val="28"/>
          <w:szCs w:val="28"/>
        </w:rPr>
        <w:t xml:space="preserve"> домовенок ушел довольный. А мы с вами провели сегодня необыкновенный день </w:t>
      </w:r>
      <w:proofErr w:type="gramStart"/>
      <w:r w:rsidRPr="004E58B0">
        <w:rPr>
          <w:sz w:val="28"/>
          <w:szCs w:val="28"/>
        </w:rPr>
        <w:t>–«</w:t>
      </w:r>
      <w:proofErr w:type="gramEnd"/>
      <w:r w:rsidRPr="004E58B0">
        <w:rPr>
          <w:sz w:val="28"/>
          <w:szCs w:val="28"/>
        </w:rPr>
        <w:t>День прав ребенка!»</w:t>
      </w:r>
    </w:p>
    <w:p w:rsidR="00AD12A0" w:rsidRPr="004E58B0" w:rsidRDefault="00AD12A0" w:rsidP="00AD12A0">
      <w:pPr>
        <w:tabs>
          <w:tab w:val="left" w:pos="2850"/>
        </w:tabs>
        <w:jc w:val="both"/>
        <w:rPr>
          <w:sz w:val="28"/>
          <w:szCs w:val="28"/>
        </w:rPr>
      </w:pPr>
      <w:r w:rsidRPr="004E58B0">
        <w:rPr>
          <w:sz w:val="28"/>
          <w:szCs w:val="28"/>
        </w:rPr>
        <w:lastRenderedPageBreak/>
        <w:t>О чем самом важном  для детей мы сегодня говорили?</w:t>
      </w:r>
    </w:p>
    <w:p w:rsidR="00AD12A0" w:rsidRPr="004E58B0" w:rsidRDefault="00AD12A0" w:rsidP="00AD12A0">
      <w:pPr>
        <w:tabs>
          <w:tab w:val="left" w:pos="2850"/>
        </w:tabs>
        <w:jc w:val="both"/>
        <w:rPr>
          <w:b/>
          <w:sz w:val="28"/>
          <w:szCs w:val="28"/>
        </w:rPr>
      </w:pPr>
      <w:r w:rsidRPr="004E58B0">
        <w:rPr>
          <w:b/>
          <w:sz w:val="28"/>
          <w:szCs w:val="28"/>
        </w:rPr>
        <w:t>Итог занятия.</w:t>
      </w:r>
      <w:r>
        <w:rPr>
          <w:b/>
          <w:sz w:val="28"/>
          <w:szCs w:val="28"/>
        </w:rPr>
        <w:t xml:space="preserve"> Рефлексия.</w:t>
      </w:r>
    </w:p>
    <w:sectPr w:rsidR="00AD12A0" w:rsidRPr="004E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A0"/>
    <w:rsid w:val="00A20E45"/>
    <w:rsid w:val="00AD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2022-02-07T19:02:00Z</dcterms:created>
  <dcterms:modified xsi:type="dcterms:W3CDTF">2022-02-07T19:08:00Z</dcterms:modified>
</cp:coreProperties>
</file>