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9" w:rsidRDefault="00DD2C59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829300" cy="951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474" t="9821" r="19027" b="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59" w:rsidRDefault="00DD2C59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C59" w:rsidRDefault="00DD2C59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C59" w:rsidRDefault="00DD2C59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C59" w:rsidRDefault="00DD2C59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972" w:rsidRPr="009727C6" w:rsidRDefault="00E95972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2.2.2.  Информирование  граждан  о  качестве  образовательных  услуг  в образовательной  организации,  в  том  числе  о  воспитательной  и профилактической работе.  </w:t>
      </w:r>
    </w:p>
    <w:p w:rsidR="00E95972" w:rsidRPr="009727C6" w:rsidRDefault="00E95972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2.2.3.  Презентация  достижений  воспитанников  и  педагогического  коллектива, его особенностей, истории развития, реализуемых образовательных программ.  </w:t>
      </w:r>
    </w:p>
    <w:p w:rsidR="00E95972" w:rsidRPr="009727C6" w:rsidRDefault="00E95972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2.2.4.  Создание  условий  для  взаимодействия  участников  образовательного процесса, социальных партнеров ДОУ.  </w:t>
      </w:r>
    </w:p>
    <w:p w:rsidR="00E95972" w:rsidRPr="009727C6" w:rsidRDefault="00E95972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2.2.5. Осуществление обмена педагогическим опытом.  </w:t>
      </w:r>
    </w:p>
    <w:p w:rsidR="00E95972" w:rsidRPr="009727C6" w:rsidRDefault="00E95972" w:rsidP="00E9597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2.2.6. Стимулирование творческой активности педагогов и воспитанников.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9B" w:rsidRPr="009727C6" w:rsidRDefault="009B6E9B" w:rsidP="009B6E9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C6">
        <w:rPr>
          <w:rFonts w:ascii="Times New Roman" w:hAnsi="Times New Roman" w:cs="Times New Roman"/>
          <w:b/>
          <w:sz w:val="24"/>
          <w:szCs w:val="24"/>
        </w:rPr>
        <w:t>3. Информационный ресурс Сайта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 3.1.  Информационный  ресурс  Сайта  формируется  в  соответствии  с деятельностью  всех  структурных  подразделений  ДОУ,  педагогических работников, воспитанников, их родителей (законных представителей), деловых партнеров и прочих заинтересованных лиц.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3.2.  Сервис,  на  котором  размещен  сайт  ДОУ,    находится  на  территории Российской Федерации.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3.3. Информационный  ресурс  Сайта  ДОУ  является  открытым  и общедоступным.  Условия  размещения  ресурсов  ограниченного  доступа регулируются  отдельными  документами.  Размещение  таких  ресурсов допустимо  только  при  наличии  соответствующих  организационных  и программно-технических  возможностей,  обеспечивающих  защиту персональных данных и авторских прав.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3.4.  На  Сайте  ДОУ  размещается  обязательная  информация  согласно приложению № 1 к настоящему Положению.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3.6. Требования  к формату  размещаемой  информации  на  сайте ДОУ  согласно </w:t>
      </w:r>
      <w:r w:rsidR="00810AC4" w:rsidRPr="009727C6">
        <w:rPr>
          <w:rFonts w:ascii="Times New Roman" w:hAnsi="Times New Roman" w:cs="Times New Roman"/>
          <w:sz w:val="24"/>
          <w:szCs w:val="24"/>
        </w:rPr>
        <w:t>приложению № 2</w:t>
      </w:r>
      <w:r w:rsidRPr="009727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3.7. Обновление новостной информации на официальном сайте ДОУ должно осуществляться не реже 2 раза в месяц.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Часть  информационного  ресурса,  формируемого  по  инициативе педагогов  и  воспитанников  ДОУ, может  быть  размещена  на  отдельных  специализированных  сайтах,  доступ  к которым  организуется  с  Сайта  ДОУ,  при  этом  данные  сайты  считаются неотъемлемой  частью  Сайта  ДОУ  и  на  них  распространяются  все  нормы  и правила данного Положения.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3.8.  К  размещению  на  официальном  сайте  ДОУ  запрещена  противоправная информации  и  информация,  не  имеющей  отношения  к  деятельности  ДОУ, информация,  которая  содержит  призывы  к  насилию,  разжигающая межнациональную  рознь,  не  подлежащей  свободному  распространению  в соответствии с законодательством Российской Федерации.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9B" w:rsidRPr="009727C6" w:rsidRDefault="009B6E9B" w:rsidP="009B6E9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C6">
        <w:rPr>
          <w:rFonts w:ascii="Times New Roman" w:hAnsi="Times New Roman" w:cs="Times New Roman"/>
          <w:b/>
          <w:sz w:val="24"/>
          <w:szCs w:val="24"/>
        </w:rPr>
        <w:t>4. Организация разработки и функционирования сайта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 4.1. Для обеспечения разработки Сайта создается рабочая группа.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4.2  Положение  о  Сайте  ДОУ  утверждается  руководителем  образовательной организации.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4.3. Руководитель ДОУ обеспечивает контроль качества выполнения всех видов работ с Сайтом и соответствие их Регламенту.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4.4.  Непосредственное  выполнение  технологических  работ  по  обеспечению работоспособности  Сайта  ДОУ,  реализации  правил  разграничения  доступа возлагается  </w:t>
      </w:r>
      <w:proofErr w:type="gramStart"/>
      <w:r w:rsidRPr="009727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27C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27C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9727C6">
        <w:rPr>
          <w:rFonts w:ascii="Times New Roman" w:hAnsi="Times New Roman" w:cs="Times New Roman"/>
          <w:sz w:val="24"/>
          <w:szCs w:val="24"/>
        </w:rPr>
        <w:t xml:space="preserve">  за  ведение  Сайта,  который  назначается руководителем ДОУ.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9B" w:rsidRPr="009727C6" w:rsidRDefault="009B6E9B" w:rsidP="009B6E9B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C6">
        <w:rPr>
          <w:rFonts w:ascii="Times New Roman" w:hAnsi="Times New Roman" w:cs="Times New Roman"/>
          <w:b/>
          <w:sz w:val="24"/>
          <w:szCs w:val="24"/>
        </w:rPr>
        <w:t>5. Права и обязанности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 5.1. Ответственный осуществляет: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  изменение  структуры  Сайта,  по  согласованию  с  руководителем образовательной организации;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  программно-техническую поддержку, реализацию политики   разграничения  доступа  и  обеспечение  безопасности  информационных ресурсов.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5.2.  Ответственность  за  недостоверное,  несвоевременное  или  некачественное предоставление информации для размещения на Сайте ДОУ несёт должностное лицо, предоставившее информацию.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5.3. Ответственность за некачественное текущее сопровождение работы Сайта, не  выполнение  необходимых  программно-технических  мер  по  обеспечению функционирования  Сайта  несет  </w:t>
      </w:r>
      <w:proofErr w:type="gramStart"/>
      <w:r w:rsidRPr="009727C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727C6">
        <w:rPr>
          <w:rFonts w:ascii="Times New Roman" w:hAnsi="Times New Roman" w:cs="Times New Roman"/>
          <w:sz w:val="24"/>
          <w:szCs w:val="24"/>
        </w:rPr>
        <w:t xml:space="preserve">.  Некачественное  текущее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сопровождение может выражаться: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  в несвоевременном размещении предоставляемой информации;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  в отсутствии даты размещения документа;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  в  совершении  действий,  повлекших  причинение  вреда  информационному ресурсу;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  в невыполнении необходимых программно-технических мер по обеспечению целостности и доступности информационного ресурса.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 5.4. Ответственность  за  нарушение  работоспособности  и  актуализации Сайта ДОУ несет руководитель образовательной организации.  </w:t>
      </w:r>
    </w:p>
    <w:p w:rsidR="009B6E9B" w:rsidRPr="009727C6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6E9B" w:rsidRPr="009B6E9B" w:rsidRDefault="009B6E9B" w:rsidP="009B6E9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AF3" w:rsidRDefault="00EA7AF3" w:rsidP="00272ED1">
      <w:pPr>
        <w:tabs>
          <w:tab w:val="left" w:pos="3555"/>
        </w:tabs>
        <w:jc w:val="both"/>
        <w:sectPr w:rsidR="00EA7AF3" w:rsidSect="00F22D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AF3" w:rsidRPr="00EA7AF3" w:rsidRDefault="00EA7AF3" w:rsidP="00EA7AF3">
      <w:pPr>
        <w:pStyle w:val="a4"/>
        <w:jc w:val="right"/>
        <w:rPr>
          <w:rFonts w:ascii="Times New Roman" w:hAnsi="Times New Roman" w:cs="Times New Roman"/>
        </w:rPr>
      </w:pPr>
      <w:r w:rsidRPr="00EA7AF3">
        <w:rPr>
          <w:rFonts w:ascii="Times New Roman" w:hAnsi="Times New Roman" w:cs="Times New Roman"/>
        </w:rPr>
        <w:t xml:space="preserve">Приложение 1  </w:t>
      </w:r>
    </w:p>
    <w:p w:rsidR="00E2521E" w:rsidRDefault="00E2521E" w:rsidP="00EA7AF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сайте </w:t>
      </w:r>
    </w:p>
    <w:p w:rsidR="00EA7AF3" w:rsidRDefault="00E2521E" w:rsidP="00EA7AF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="00EA7AF3" w:rsidRPr="00EA7AF3">
        <w:rPr>
          <w:rFonts w:ascii="Times New Roman" w:hAnsi="Times New Roman" w:cs="Times New Roman"/>
        </w:rPr>
        <w:t>ДОУ «Детский сад № 5 г. Беслана»</w:t>
      </w:r>
    </w:p>
    <w:p w:rsidR="00E2521E" w:rsidRPr="00EA7AF3" w:rsidRDefault="00E2521E" w:rsidP="00EA7AF3">
      <w:pPr>
        <w:pStyle w:val="a4"/>
        <w:jc w:val="right"/>
        <w:rPr>
          <w:rFonts w:ascii="Times New Roman" w:hAnsi="Times New Roman" w:cs="Times New Roman"/>
        </w:rPr>
      </w:pPr>
    </w:p>
    <w:p w:rsidR="00EA7AF3" w:rsidRDefault="00EA7AF3" w:rsidP="00EA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F3">
        <w:rPr>
          <w:rFonts w:ascii="Times New Roman" w:hAnsi="Times New Roman" w:cs="Times New Roman"/>
          <w:b/>
          <w:sz w:val="28"/>
          <w:szCs w:val="28"/>
        </w:rPr>
        <w:t xml:space="preserve">Информация обязательная для размещения на сайте 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3969"/>
        <w:gridCol w:w="5954"/>
      </w:tblGrid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раздела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меню сайта  </w:t>
            </w:r>
          </w:p>
        </w:tc>
        <w:tc>
          <w:tcPr>
            <w:tcW w:w="3969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подраздела  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страницы  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 </w:t>
            </w:r>
          </w:p>
        </w:tc>
        <w:tc>
          <w:tcPr>
            <w:tcW w:w="3969" w:type="dxa"/>
          </w:tcPr>
          <w:p w:rsidR="00CB4302" w:rsidRPr="00CB4302" w:rsidRDefault="00CB4302" w:rsidP="00CB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Основные  сведения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дошкольного образовательного учреждения;  - краткое наименование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бразовательного учреждения;  - дата создания дошкольного образовательного учреждения;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учредитель (наименование учредителя ДОУ, его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и ее филиалов (при наличии), режим, график работы, телефон, адрес в сети Интернет, адрес электронной почты);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полный почтовый адрес ДОУ;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режим и график работы ДОУ;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телефон, факс;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CB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Норманивно</w:t>
            </w:r>
            <w:proofErr w:type="spell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– правовые документы, регламентирующие деятельность ДОУ (копии Устава, лицензии, локальных актов ДОУ, документы по безопасности и </w:t>
            </w:r>
            <w:proofErr w:type="spell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антикоррупции</w:t>
            </w:r>
            <w:proofErr w:type="spell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, предписания и распоряжения вышестоящих органов, организация питания)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CB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Структура и</w:t>
            </w:r>
          </w:p>
          <w:p w:rsidR="00CB4302" w:rsidRPr="00CB4302" w:rsidRDefault="00CB4302" w:rsidP="00CB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органы управления</w:t>
            </w:r>
          </w:p>
          <w:p w:rsidR="00CB4302" w:rsidRPr="00CB4302" w:rsidRDefault="00CB4302" w:rsidP="00CB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</w:p>
          <w:p w:rsidR="00CB4302" w:rsidRPr="00CB4302" w:rsidRDefault="00CB4302" w:rsidP="00CB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Информация о структуре и об органах управления образовательным учреждением, в том числе о наименовании структурных подразделений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CB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:  - реализуемых уровнях образования;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реализуемых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уровнях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о: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реализуемых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уровнях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образования;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форма обучения;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нормативном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сроке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образования;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описание образовательной программы дошкольного образования с приложением ее копии;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реализуемых образовательных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учебных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предметов, в том числе: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- о реализуемых адаптированных образовательных программах, с указанием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численности обучающихся по реализуемым образовательным программам за счет бюджетов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о языках, на которых осуществляется обучение.  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  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реализации ФГОС в ДОУ и копии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стандартов (допускается вместо копий ФГОС размещать в подразделе гиперссылки на соответствующие документы на сайте Министерства образования и науки Российской Федерации)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Руководство. 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состав  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руководителе образовательной организации, его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заместителях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ФИО руководителя и его заместителей (полностью);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должность руководителя и его заместителей;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контактные телефоны, адреса электронной почты;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- информация о персональном составе педагогических работников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указанием уровня образования, квалификации и опыта работы, в 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работника; занимаемая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(должности); ученая степень (при </w:t>
            </w:r>
            <w:proofErr w:type="spell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налиученое</w:t>
            </w:r>
            <w:proofErr w:type="spell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звание (при наличии);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данные о повышении квалификации;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- стаж работы по специальности.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Материально-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 </w:t>
            </w:r>
          </w:p>
        </w:tc>
        <w:tc>
          <w:tcPr>
            <w:tcW w:w="5954" w:type="dxa"/>
          </w:tcPr>
          <w:p w:rsidR="00CB4302" w:rsidRPr="00C92961" w:rsidRDefault="00C92961" w:rsidP="00C92961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92961">
              <w:rPr>
                <w:rFonts w:ascii="Times New Roman" w:hAnsi="Times New Roman" w:cs="Times New Roman"/>
                <w:sz w:val="20"/>
                <w:szCs w:val="20"/>
              </w:rPr>
              <w:t>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  <w:bookmarkStart w:id="0" w:name="000041"/>
            <w:bookmarkEnd w:id="0"/>
            <w:r w:rsidRPr="00C9296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доступа в здания образовательной организации инвалидов и лиц с ограниченными возможностями здоровья; </w:t>
            </w:r>
            <w:bookmarkStart w:id="1" w:name="000042"/>
            <w:bookmarkEnd w:id="1"/>
            <w:r w:rsidRPr="00C92961">
              <w:rPr>
                <w:rFonts w:ascii="Times New Roman" w:hAnsi="Times New Roman" w:cs="Times New Roman"/>
                <w:sz w:val="20"/>
                <w:szCs w:val="20"/>
              </w:rPr>
              <w:t>условия питания обучающихся, в том числе инвалидов и лиц с ограниченными возможностями здоровья;</w:t>
            </w:r>
            <w:proofErr w:type="gramEnd"/>
            <w:r w:rsidRPr="00C92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2" w:name="000043"/>
            <w:bookmarkEnd w:id="2"/>
            <w:proofErr w:type="gramStart"/>
            <w:r w:rsidRPr="00C92961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охраны здоровья обучающихся, в том числе инвалидов и лиц с ограниченными возможностями здоровья; </w:t>
            </w:r>
            <w:bookmarkStart w:id="3" w:name="000044"/>
            <w:bookmarkEnd w:id="3"/>
            <w:r w:rsidRPr="00C92961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      </w:r>
            <w:bookmarkStart w:id="4" w:name="000045"/>
            <w:bookmarkEnd w:id="4"/>
            <w:r w:rsidRPr="00C92961">
              <w:rPr>
                <w:rFonts w:ascii="Times New Roman" w:hAnsi="Times New Roman" w:cs="Times New Roman"/>
                <w:sz w:val="20"/>
                <w:szCs w:val="20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      </w:r>
            <w:proofErr w:type="gramEnd"/>
            <w:r w:rsidRPr="00C92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5" w:name="000046"/>
            <w:bookmarkEnd w:id="5"/>
            <w:r w:rsidRPr="00C92961">
              <w:rPr>
                <w:rFonts w:ascii="Times New Roman" w:hAnsi="Times New Roman" w:cs="Times New Roman"/>
                <w:sz w:val="20"/>
                <w:szCs w:val="20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Вакантные места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для приема </w:t>
            </w:r>
          </w:p>
          <w:p w:rsidR="00CB4302" w:rsidRPr="00CB4302" w:rsidRDefault="00CB4302" w:rsidP="00CB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(перевода)    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количестве вакантных мест для приема (перевода)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Виды 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материальной  </w:t>
            </w:r>
          </w:p>
          <w:p w:rsidR="00CB4302" w:rsidRPr="00CB4302" w:rsidRDefault="00CB4302" w:rsidP="00CB4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документы, регулирующие получение компенсационных выплат 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 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 </w:t>
            </w:r>
          </w:p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копия плана финансово-хозяйственной деятельности учреждения,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законодательством РФ;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Отчет о результатах самообследования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Отчет о результатах самообследования в соответствии с утвержденными показателями</w:t>
            </w:r>
          </w:p>
        </w:tc>
      </w:tr>
      <w:tr w:rsidR="00CB4302" w:rsidRPr="00CB4302" w:rsidTr="00CB4302">
        <w:tc>
          <w:tcPr>
            <w:tcW w:w="534" w:type="dxa"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B4302" w:rsidRPr="00CB4302" w:rsidRDefault="00CB4302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4302" w:rsidRPr="00CB4302" w:rsidRDefault="00CB4302" w:rsidP="00BE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Платные  </w:t>
            </w:r>
          </w:p>
          <w:p w:rsidR="00CB4302" w:rsidRPr="00CB4302" w:rsidRDefault="00CB4302" w:rsidP="00BE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 </w:t>
            </w:r>
          </w:p>
          <w:p w:rsidR="00CB4302" w:rsidRPr="00CB4302" w:rsidRDefault="00CB4302" w:rsidP="00BE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услуги  </w:t>
            </w:r>
          </w:p>
        </w:tc>
        <w:tc>
          <w:tcPr>
            <w:tcW w:w="5954" w:type="dxa"/>
          </w:tcPr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 о порядке оказания платных образовательных услуг (копия);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договора на оказание платных образовательных услуг;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 об утверждении стоимости </w:t>
            </w:r>
            <w:proofErr w:type="gramStart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 каждой программе;  </w:t>
            </w:r>
          </w:p>
          <w:p w:rsidR="00CB4302" w:rsidRPr="00CB4302" w:rsidRDefault="00CB4302" w:rsidP="00CB4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302">
              <w:rPr>
                <w:rFonts w:ascii="Times New Roman" w:hAnsi="Times New Roman" w:cs="Times New Roman"/>
                <w:sz w:val="20"/>
                <w:szCs w:val="20"/>
              </w:rPr>
              <w:t xml:space="preserve">- графики занятий.  </w:t>
            </w:r>
          </w:p>
        </w:tc>
      </w:tr>
      <w:tr w:rsidR="00F4580A" w:rsidRPr="00CB4302" w:rsidTr="00CB4302">
        <w:tc>
          <w:tcPr>
            <w:tcW w:w="534" w:type="dxa"/>
          </w:tcPr>
          <w:p w:rsidR="00F4580A" w:rsidRPr="00CB4302" w:rsidRDefault="00F4580A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4580A" w:rsidRPr="00CB4302" w:rsidRDefault="00F4580A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сад</w:t>
            </w:r>
          </w:p>
        </w:tc>
        <w:tc>
          <w:tcPr>
            <w:tcW w:w="3969" w:type="dxa"/>
          </w:tcPr>
          <w:p w:rsidR="00F4580A" w:rsidRPr="00CB4302" w:rsidRDefault="00F4580A" w:rsidP="00BE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4580A" w:rsidRP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и отчеты об отрытых мероприятиях, об участии </w:t>
            </w:r>
            <w:proofErr w:type="gramStart"/>
            <w:r w:rsidRPr="00F458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</w:t>
            </w:r>
            <w:proofErr w:type="gramStart"/>
            <w:r w:rsidRPr="00F4580A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, семинарах, конференциях  </w:t>
            </w:r>
          </w:p>
          <w:p w:rsid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>Конспекты, фотографии, отчеты</w:t>
            </w:r>
          </w:p>
          <w:p w:rsidR="00F4580A" w:rsidRP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- форма для физкультурных занятий;  </w:t>
            </w:r>
          </w:p>
          <w:p w:rsidR="00F4580A" w:rsidRPr="00CB4302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- другое  </w:t>
            </w:r>
          </w:p>
        </w:tc>
      </w:tr>
      <w:tr w:rsidR="00F4580A" w:rsidRPr="00CB4302" w:rsidTr="00CB4302">
        <w:tc>
          <w:tcPr>
            <w:tcW w:w="534" w:type="dxa"/>
          </w:tcPr>
          <w:p w:rsidR="00F4580A" w:rsidRPr="00CB4302" w:rsidRDefault="00F4580A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4580A" w:rsidRDefault="00F4580A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Новости </w:t>
            </w:r>
          </w:p>
        </w:tc>
        <w:tc>
          <w:tcPr>
            <w:tcW w:w="3969" w:type="dxa"/>
          </w:tcPr>
          <w:p w:rsidR="00F4580A" w:rsidRPr="00CB4302" w:rsidRDefault="00F4580A" w:rsidP="00BE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4580A" w:rsidRP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 в ДОУ</w:t>
            </w:r>
          </w:p>
        </w:tc>
      </w:tr>
      <w:tr w:rsidR="00F4580A" w:rsidRPr="00CB4302" w:rsidTr="00CB4302">
        <w:tc>
          <w:tcPr>
            <w:tcW w:w="534" w:type="dxa"/>
          </w:tcPr>
          <w:p w:rsidR="00F4580A" w:rsidRPr="00CB4302" w:rsidRDefault="00F4580A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4580A" w:rsidRDefault="00F4580A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Родителям </w:t>
            </w:r>
          </w:p>
        </w:tc>
        <w:tc>
          <w:tcPr>
            <w:tcW w:w="3969" w:type="dxa"/>
          </w:tcPr>
          <w:p w:rsidR="00F4580A" w:rsidRPr="00CB4302" w:rsidRDefault="00F4580A" w:rsidP="00BE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4580A" w:rsidRP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документы необходимые для зачисления в ДОУ;  </w:t>
            </w:r>
          </w:p>
          <w:p w:rsid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- образцы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бланков (заявление о зачислении)</w:t>
            </w: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4580A" w:rsidRP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Консультации, советы, рекомендации педагога-психолога, музыкального руководителя, логопеда, адаптация ребенка в детском саду;  </w:t>
            </w:r>
          </w:p>
          <w:p w:rsidR="00F4580A" w:rsidRP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- форма для физкультурных занятий;  </w:t>
            </w:r>
          </w:p>
          <w:p w:rsidR="00F4580A" w:rsidRP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80A">
              <w:rPr>
                <w:rFonts w:ascii="Times New Roman" w:hAnsi="Times New Roman" w:cs="Times New Roman"/>
                <w:sz w:val="20"/>
                <w:szCs w:val="20"/>
              </w:rPr>
              <w:t xml:space="preserve">- другое  </w:t>
            </w:r>
          </w:p>
        </w:tc>
      </w:tr>
      <w:tr w:rsidR="00F4580A" w:rsidRPr="00CB4302" w:rsidTr="00CB4302">
        <w:tc>
          <w:tcPr>
            <w:tcW w:w="534" w:type="dxa"/>
          </w:tcPr>
          <w:p w:rsidR="00F4580A" w:rsidRPr="00CB4302" w:rsidRDefault="00F4580A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4580A" w:rsidRDefault="00F4580A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Фото, видео</w:t>
            </w:r>
          </w:p>
        </w:tc>
        <w:tc>
          <w:tcPr>
            <w:tcW w:w="3969" w:type="dxa"/>
          </w:tcPr>
          <w:p w:rsidR="00F4580A" w:rsidRPr="00CB4302" w:rsidRDefault="00F4580A" w:rsidP="00BE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4580A" w:rsidRP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и видео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в ДОУ</w:t>
            </w:r>
          </w:p>
        </w:tc>
      </w:tr>
      <w:tr w:rsidR="00F4580A" w:rsidRPr="00CB4302" w:rsidTr="00CB4302">
        <w:tc>
          <w:tcPr>
            <w:tcW w:w="534" w:type="dxa"/>
          </w:tcPr>
          <w:p w:rsidR="00F4580A" w:rsidRPr="00CB4302" w:rsidRDefault="00F4580A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4580A" w:rsidRDefault="00810AC4" w:rsidP="00EA7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4580A">
              <w:rPr>
                <w:rFonts w:ascii="Times New Roman" w:hAnsi="Times New Roman" w:cs="Times New Roman"/>
                <w:sz w:val="20"/>
                <w:szCs w:val="20"/>
              </w:rPr>
              <w:t>онтакты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4580A" w:rsidRPr="00CB4302" w:rsidRDefault="00F4580A" w:rsidP="00BE2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4580A" w:rsidRPr="00F4580A" w:rsidRDefault="00F4580A" w:rsidP="00F458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  <w:r w:rsidR="00810AC4">
              <w:rPr>
                <w:rFonts w:ascii="Times New Roman" w:hAnsi="Times New Roman" w:cs="Times New Roman"/>
                <w:sz w:val="20"/>
                <w:szCs w:val="20"/>
              </w:rPr>
              <w:t>горячей линии</w:t>
            </w:r>
          </w:p>
        </w:tc>
      </w:tr>
    </w:tbl>
    <w:p w:rsidR="00EA7AF3" w:rsidRPr="00EA7AF3" w:rsidRDefault="00EA7AF3" w:rsidP="00EA7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C4" w:rsidRDefault="00810AC4" w:rsidP="00EA7AF3">
      <w:pPr>
        <w:pStyle w:val="a4"/>
        <w:jc w:val="right"/>
        <w:rPr>
          <w:rFonts w:ascii="Times New Roman" w:hAnsi="Times New Roman" w:cs="Times New Roman"/>
        </w:rPr>
        <w:sectPr w:rsidR="00810AC4" w:rsidSect="00EA7A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AC4" w:rsidRPr="00EA7AF3" w:rsidRDefault="00810AC4" w:rsidP="00810AC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Pr="00EA7AF3">
        <w:rPr>
          <w:rFonts w:ascii="Times New Roman" w:hAnsi="Times New Roman" w:cs="Times New Roman"/>
        </w:rPr>
        <w:t xml:space="preserve">  </w:t>
      </w:r>
    </w:p>
    <w:p w:rsidR="00E2521E" w:rsidRDefault="00E2521E" w:rsidP="00810AC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сайте </w:t>
      </w:r>
    </w:p>
    <w:p w:rsidR="00810AC4" w:rsidRPr="00EA7AF3" w:rsidRDefault="00E2521E" w:rsidP="00810AC4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="00810AC4" w:rsidRPr="00EA7AF3">
        <w:rPr>
          <w:rFonts w:ascii="Times New Roman" w:hAnsi="Times New Roman" w:cs="Times New Roman"/>
        </w:rPr>
        <w:t>ДОУ «Детский сад № 5 г. Беслана»</w:t>
      </w:r>
    </w:p>
    <w:p w:rsidR="00810AC4" w:rsidRPr="009727C6" w:rsidRDefault="00810AC4" w:rsidP="00810A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AC4" w:rsidRPr="009727C6" w:rsidRDefault="00810AC4" w:rsidP="00810A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C6">
        <w:rPr>
          <w:rFonts w:ascii="Times New Roman" w:hAnsi="Times New Roman" w:cs="Times New Roman"/>
          <w:b/>
          <w:sz w:val="24"/>
          <w:szCs w:val="24"/>
        </w:rPr>
        <w:t>Требования к формату</w:t>
      </w:r>
    </w:p>
    <w:p w:rsidR="00810AC4" w:rsidRPr="009727C6" w:rsidRDefault="00810AC4" w:rsidP="00810A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7C6">
        <w:rPr>
          <w:rFonts w:ascii="Times New Roman" w:hAnsi="Times New Roman" w:cs="Times New Roman"/>
          <w:b/>
          <w:sz w:val="24"/>
          <w:szCs w:val="24"/>
        </w:rPr>
        <w:t>размещаемой информации на сайте образовательной организации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1.  Информация  на  официальном  сайте  образовательной  организации  должна быть представлена в виде набора страниц или ссылок на другие разделы сайта. Информация  должна  иметь  общий  механизм  навигации  по  всем  страницам сайта.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2.  Допускается  размещение  на  сайте  иной  информации  по  решению образовательной организации и информации, опубликование которой является обязательной в соответствии с законодательством Российской Федерации.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3. Файлы  документов  представляются  на  сайте  в форматах </w:t>
      </w:r>
      <w:proofErr w:type="spellStart"/>
      <w:r w:rsidRPr="009727C6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97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C6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9727C6">
        <w:rPr>
          <w:rFonts w:ascii="Times New Roman" w:hAnsi="Times New Roman" w:cs="Times New Roman"/>
          <w:sz w:val="24"/>
          <w:szCs w:val="24"/>
        </w:rPr>
        <w:t xml:space="preserve"> 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9727C6">
        <w:rPr>
          <w:rFonts w:ascii="Times New Roman" w:hAnsi="Times New Roman" w:cs="Times New Roman"/>
          <w:sz w:val="24"/>
          <w:szCs w:val="24"/>
        </w:rPr>
        <w:t xml:space="preserve"> (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9727C6">
        <w:rPr>
          <w:rFonts w:ascii="Times New Roman" w:hAnsi="Times New Roman" w:cs="Times New Roman"/>
          <w:sz w:val="24"/>
          <w:szCs w:val="24"/>
        </w:rPr>
        <w:t xml:space="preserve">), 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727C6">
        <w:rPr>
          <w:rFonts w:ascii="Times New Roman" w:hAnsi="Times New Roman" w:cs="Times New Roman"/>
          <w:sz w:val="24"/>
          <w:szCs w:val="24"/>
        </w:rPr>
        <w:t xml:space="preserve"> 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727C6">
        <w:rPr>
          <w:rFonts w:ascii="Times New Roman" w:hAnsi="Times New Roman" w:cs="Times New Roman"/>
          <w:sz w:val="24"/>
          <w:szCs w:val="24"/>
        </w:rPr>
        <w:t xml:space="preserve">  (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9727C6">
        <w:rPr>
          <w:rFonts w:ascii="Times New Roman" w:hAnsi="Times New Roman" w:cs="Times New Roman"/>
          <w:sz w:val="24"/>
          <w:szCs w:val="24"/>
        </w:rPr>
        <w:t xml:space="preserve">, 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9727C6">
        <w:rPr>
          <w:rFonts w:ascii="Times New Roman" w:hAnsi="Times New Roman" w:cs="Times New Roman"/>
          <w:sz w:val="24"/>
          <w:szCs w:val="24"/>
        </w:rPr>
        <w:t xml:space="preserve">), 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9727C6">
        <w:rPr>
          <w:rFonts w:ascii="Times New Roman" w:hAnsi="Times New Roman" w:cs="Times New Roman"/>
          <w:sz w:val="24"/>
          <w:szCs w:val="24"/>
        </w:rPr>
        <w:t xml:space="preserve"> 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727C6">
        <w:rPr>
          <w:rFonts w:ascii="Times New Roman" w:hAnsi="Times New Roman" w:cs="Times New Roman"/>
          <w:sz w:val="24"/>
          <w:szCs w:val="24"/>
        </w:rPr>
        <w:t xml:space="preserve">  (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9727C6">
        <w:rPr>
          <w:rFonts w:ascii="Times New Roman" w:hAnsi="Times New Roman" w:cs="Times New Roman"/>
          <w:sz w:val="24"/>
          <w:szCs w:val="24"/>
        </w:rPr>
        <w:t xml:space="preserve">, 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XLSX</w:t>
      </w:r>
      <w:r w:rsidRPr="009727C6">
        <w:rPr>
          <w:rFonts w:ascii="Times New Roman" w:hAnsi="Times New Roman" w:cs="Times New Roman"/>
          <w:sz w:val="24"/>
          <w:szCs w:val="24"/>
        </w:rPr>
        <w:t xml:space="preserve">), </w:t>
      </w:r>
      <w:r w:rsidRPr="009727C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7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C6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972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7C6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9727C6">
        <w:rPr>
          <w:rFonts w:ascii="Times New Roman" w:hAnsi="Times New Roman" w:cs="Times New Roman"/>
          <w:sz w:val="24"/>
          <w:szCs w:val="24"/>
        </w:rPr>
        <w:t xml:space="preserve"> (ODT, ODS).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4.  Размещаемые  на  сайте  копии  документов  должны  быть  представлены  в защищенном от редактирования формате со всеми реквизитами.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5.  Все  файлы,  ссылки,  которые  </w:t>
      </w:r>
      <w:proofErr w:type="gramStart"/>
      <w:r w:rsidRPr="009727C6">
        <w:rPr>
          <w:rFonts w:ascii="Times New Roman" w:hAnsi="Times New Roman" w:cs="Times New Roman"/>
          <w:sz w:val="24"/>
          <w:szCs w:val="24"/>
        </w:rPr>
        <w:t>размещены  на  страницах  сайта  должны</w:t>
      </w:r>
      <w:proofErr w:type="gramEnd"/>
      <w:r w:rsidRPr="00972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соответствовать следующим условиям: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 Максимальный     размер размещаемого файла не должен превышать 15 Мб;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  Сканирование  документа  должно  быть  выполнено  с  разрешением  не менее 75 </w:t>
      </w:r>
      <w:proofErr w:type="spellStart"/>
      <w:r w:rsidRPr="009727C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9727C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  </w:t>
      </w:r>
      <w:proofErr w:type="spellStart"/>
      <w:r w:rsidRPr="009727C6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9727C6">
        <w:rPr>
          <w:rFonts w:ascii="Times New Roman" w:hAnsi="Times New Roman" w:cs="Times New Roman"/>
          <w:sz w:val="24"/>
          <w:szCs w:val="24"/>
        </w:rPr>
        <w:t xml:space="preserve"> документов должны быть читаемыми.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6. Вся  информация,  размещаемая на  сайте ДОУ, должна  быть  представлена  в формате,  обеспечивающем  ее  автоматическую  обработку  (машиночитаемый формат)  в  целях  повторного  использования  без  предварительного  изменения человеком.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7. Не допускать размещения информации в виде архивов.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8.  Все  страницы  официального  сайта  должны  содержать  специальную  html-разметку,  позволяющую  однозначно  идентифицировать  информацию,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7C6">
        <w:rPr>
          <w:rFonts w:ascii="Times New Roman" w:hAnsi="Times New Roman" w:cs="Times New Roman"/>
          <w:sz w:val="24"/>
          <w:szCs w:val="24"/>
        </w:rPr>
        <w:t>размещенную</w:t>
      </w:r>
      <w:proofErr w:type="gramEnd"/>
      <w:r w:rsidRPr="009727C6">
        <w:rPr>
          <w:rFonts w:ascii="Times New Roman" w:hAnsi="Times New Roman" w:cs="Times New Roman"/>
          <w:sz w:val="24"/>
          <w:szCs w:val="24"/>
        </w:rPr>
        <w:t xml:space="preserve"> на сайте.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9. Сайт не должен содержать неработающие ссылки.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10.  Содержание  страницы  по  размеру  было  таким,  чтобы  при  просмотре  не появлялась  полоса  прокрутки  справа.  Содержание  в  длину  должно  быть  не больше, чем один, максимум два экрана пользователя.  </w:t>
      </w:r>
    </w:p>
    <w:p w:rsidR="00810AC4" w:rsidRPr="009727C6" w:rsidRDefault="00810AC4" w:rsidP="00810A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7C6">
        <w:rPr>
          <w:rFonts w:ascii="Times New Roman" w:hAnsi="Times New Roman" w:cs="Times New Roman"/>
          <w:sz w:val="24"/>
          <w:szCs w:val="24"/>
        </w:rPr>
        <w:t xml:space="preserve">11.  Если  размещаемая  информация  большая,  необходимо  разбивать  ее  на несколько </w:t>
      </w:r>
      <w:proofErr w:type="spellStart"/>
      <w:r w:rsidRPr="009727C6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9727C6">
        <w:rPr>
          <w:rFonts w:ascii="Times New Roman" w:hAnsi="Times New Roman" w:cs="Times New Roman"/>
          <w:sz w:val="24"/>
          <w:szCs w:val="24"/>
        </w:rPr>
        <w:t xml:space="preserve">.  </w:t>
      </w:r>
      <w:r w:rsidR="009727C6" w:rsidRPr="009727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0AC4" w:rsidRPr="009727C6" w:rsidSect="00810A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DDC"/>
    <w:multiLevelType w:val="multilevel"/>
    <w:tmpl w:val="34922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2ED1"/>
    <w:rsid w:val="00272ED1"/>
    <w:rsid w:val="005C0D30"/>
    <w:rsid w:val="0079183B"/>
    <w:rsid w:val="00810AC4"/>
    <w:rsid w:val="009505A5"/>
    <w:rsid w:val="009727C6"/>
    <w:rsid w:val="009B6E9B"/>
    <w:rsid w:val="00A82EA4"/>
    <w:rsid w:val="00B218BC"/>
    <w:rsid w:val="00BE23FA"/>
    <w:rsid w:val="00C92961"/>
    <w:rsid w:val="00CB4302"/>
    <w:rsid w:val="00DD2C59"/>
    <w:rsid w:val="00E2521E"/>
    <w:rsid w:val="00E95972"/>
    <w:rsid w:val="00EA7AF3"/>
    <w:rsid w:val="00EC2BE0"/>
    <w:rsid w:val="00EC6DB4"/>
    <w:rsid w:val="00F22D0F"/>
    <w:rsid w:val="00F4580A"/>
    <w:rsid w:val="00F9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ED1"/>
    <w:pPr>
      <w:spacing w:after="0" w:line="240" w:lineRule="auto"/>
    </w:pPr>
  </w:style>
  <w:style w:type="paragraph" w:customStyle="1" w:styleId="pboth">
    <w:name w:val="pboth"/>
    <w:basedOn w:val="a"/>
    <w:rsid w:val="00C9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2019-10-16T11:16:00Z</cp:lastPrinted>
  <dcterms:created xsi:type="dcterms:W3CDTF">2019-10-17T08:57:00Z</dcterms:created>
  <dcterms:modified xsi:type="dcterms:W3CDTF">2019-10-17T08:57:00Z</dcterms:modified>
</cp:coreProperties>
</file>