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A14DA" w:rsidRPr="009A14DA" w:rsidRDefault="00451CFD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№5 г. Беслана»</w:t>
      </w: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</w:pPr>
    </w:p>
    <w:p w:rsidR="009A14DA" w:rsidRPr="00402F3A" w:rsidRDefault="009A14DA" w:rsidP="00F9271E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634"/>
        <w:jc w:val="center"/>
        <w:rPr>
          <w:rFonts w:ascii="Times New Roman" w:eastAsia="Times New Roman" w:hAnsi="Times New Roman" w:cs="Times New Roman"/>
          <w:b/>
          <w:iCs/>
          <w:spacing w:val="-3"/>
          <w:sz w:val="36"/>
          <w:szCs w:val="36"/>
          <w:lang w:eastAsia="ru-RU"/>
        </w:rPr>
      </w:pPr>
      <w:r w:rsidRPr="00402F3A">
        <w:rPr>
          <w:rFonts w:ascii="Times New Roman" w:eastAsia="Times New Roman" w:hAnsi="Times New Roman" w:cs="Times New Roman"/>
          <w:b/>
          <w:iCs/>
          <w:spacing w:val="-3"/>
          <w:sz w:val="36"/>
          <w:szCs w:val="36"/>
          <w:lang w:eastAsia="ru-RU"/>
        </w:rPr>
        <w:t>Консультация для педагогов</w:t>
      </w:r>
    </w:p>
    <w:p w:rsidR="009A14DA" w:rsidRPr="00402F3A" w:rsidRDefault="00402F3A" w:rsidP="00402F3A">
      <w:pPr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2F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9A14DA" w:rsidRPr="00402F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Формы взаим</w:t>
      </w:r>
      <w:r w:rsidRPr="00402F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одействия детского сада и семьи»</w:t>
      </w:r>
    </w:p>
    <w:p w:rsidR="009A14DA" w:rsidRPr="00F9271E" w:rsidRDefault="009A14DA" w:rsidP="009A14DA">
      <w:pPr>
        <w:spacing w:after="0" w:line="100" w:lineRule="atLeast"/>
        <w:ind w:left="-567"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14DA" w:rsidRPr="00F9271E" w:rsidRDefault="009A14DA" w:rsidP="009A14DA">
      <w:pPr>
        <w:spacing w:after="0" w:line="100" w:lineRule="atLeast"/>
        <w:ind w:left="-567"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9A14DA" w:rsidRDefault="00451CFD" w:rsidP="009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Луиза Валерьевна</w:t>
      </w:r>
    </w:p>
    <w:p w:rsidR="00451CFD" w:rsidRPr="009A14DA" w:rsidRDefault="00451CFD" w:rsidP="009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bookmarkStart w:id="0" w:name="_GoBack"/>
      <w:bookmarkEnd w:id="0"/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F92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4DA" w:rsidRPr="009A14DA" w:rsidRDefault="009A14DA" w:rsidP="009A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669" w:rsidRDefault="00FD1669" w:rsidP="00F92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F3A" w:rsidRDefault="00402F3A" w:rsidP="00F92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F3A" w:rsidRPr="00F9271E" w:rsidRDefault="00402F3A" w:rsidP="00F92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2020г.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 взаимодействия педагога с семьей остаются актуальны всегда. В каком бы возрасте ребенок не пришел в детский сад, поступление в детское учреждение – серьезное стрессовое переживание.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Согласуя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с семьей, детский сад старается дополнить или компенсировать домашние условия воспитания. Особо важно взаимодействие семьи и дош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кольного учреждения для детей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неполных и неблагополучных семей, для детей с недостатками в развитии, так как они наиболее подвержены негативным переменам.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детский сад – это два источника, которые формируют наше будущее поколение. Всем известно, что личность ребёнка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к 7 годам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нам, педагогам, и родителям наших воспитанников не всегда хватает взаимопонимания, такта, терпения, даже времени, чтобы услышать и понять друг друга и это всё отражается на воспитании наших детей. Не секрет, что многие родители интересуются толь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питанием или чистотой одежды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считают, что детский сад – место, где только присматривают за детьми, пока родители на работе. И мы, педагоги, часто испытываем трудности в общении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по этим причинам.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заинтересовать родителей в совместной работе?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сделать их участниками воспитательного процесса?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положительный результат, может быть достигнут только в рамках единого образовательного пространства, подразумевающее взаимодействие, сотрудничество между педагогами дошкольного учреждения и родителями на протяжении всего дошкольного детства.</w:t>
      </w:r>
    </w:p>
    <w:p w:rsidR="00FD1669" w:rsidRPr="009A14DA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ФГОС в функции дошкольной организации входит: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и общественности относительно целей дошкольного образования, а также о Программе, всем заинтересованным лицам, вовлечённым в образовательную деятельность;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дошкольного образования;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участия родителей в образовательной деятельности;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родителей в воспитании детей, охране и укреплении их здоровья;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вовлечения семей в образовательную деятельность, в том числе посредством создания образовательных проектов совместно с семьи на основе выявления потребностей и поддержки образовательных инициатив семьи;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обсуждения с родителями детей вопросов, связанных с реализацией Программы.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должно носить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ДОУ.</w:t>
      </w:r>
    </w:p>
    <w:p w:rsidR="00FD1669" w:rsidRPr="00FD1669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себя я</w:t>
      </w:r>
      <w:r w:rsidR="00451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определила</w:t>
      </w:r>
      <w:r w:rsidRPr="00FD1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приоритетные задачи: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партнерских отношений с семьей каждого воспитанника;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для развития и воспитания детей;</w:t>
      </w:r>
    </w:p>
    <w:p w:rsidR="00FD1669" w:rsidRPr="00792586" w:rsidRDefault="00451CFD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атмосферы взаимопонимания, общности интересов, эмоциональной </w:t>
      </w:r>
      <w:proofErr w:type="spellStart"/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обогащение воспитательных умений родителей;</w:t>
      </w:r>
    </w:p>
    <w:p w:rsidR="00FD1669" w:rsidRPr="00792586" w:rsidRDefault="00402F3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их уверенности в собственных педагогических возможностях.</w:t>
      </w:r>
    </w:p>
    <w:p w:rsidR="00FD1669" w:rsidRPr="009A14DA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Принципами взаимодействия с родителями являются: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Доброжелательный стиль общения педагогов с родителями.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общается с родителями ежедневно, и именно от него зависит, каким будет отношение семьи к детскому саду в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 Ежедневное доброжелательно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взаимодействие педагогов с родителями значит гораздо больше, чем отдельное хорошо проведенное мероприятие.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Индивидуальный подход.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работе с детьми, но и в работе с родителями.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Сотрудничество, а не наставничество.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родители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положительные результаты</w:t>
      </w:r>
      <w:proofErr w:type="gramEnd"/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Готовимся серьезно.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качество, а не количество отдельно взятых, не связанных между собой мероприятий.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Динамичность.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сегодня должен находиться в режиме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 не функционирования,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спланировать работу с родителями, надо хорошо знать родителей своих воспитанников.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FD1669" w:rsidRPr="00792586" w:rsidRDefault="007154EC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</w:t>
      </w:r>
      <w:r w:rsidR="00FD1669"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родител</w:t>
      </w:r>
      <w:r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 можно условно разделить на</w:t>
      </w:r>
      <w:r w:rsidR="00FD1669"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основных направления в условиях реализации ФГОС </w:t>
      </w:r>
      <w:proofErr w:type="gramStart"/>
      <w:r w:rsidR="00FD1669"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FD1669"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02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 информационно-аналитические, наглядно-информационные, досуговые.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Познавательное направление: направлено на ознакомление родителей с возрастными и психологическим</w:t>
      </w:r>
      <w:r w:rsidR="0071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особенностями детей дошкольного возраста, формирование у родителей практических навыков воспитания детей.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направление включает:</w:t>
      </w:r>
      <w:r w:rsidR="00402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общие, групповые собрания;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и индивидуальные беседы;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</w:t>
      </w:r>
      <w:r w:rsidR="0071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работ, поделок, изготовленных вместе с родителями (у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частвуя в изготовле</w:t>
      </w:r>
      <w:r w:rsidR="00715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поделок, родители раскрывают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и способности,</w:t>
      </w:r>
      <w:r w:rsidR="0071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и сами не подозревают);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подготовке и проведении п</w:t>
      </w:r>
      <w:r w:rsidR="0071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раздников, развлечений, досугов,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экскурсии;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создание предметно-развивающей среды;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(номер заведующей, восп</w:t>
      </w:r>
      <w:r w:rsidR="0071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итателей есть у всех родителей);</w:t>
      </w:r>
      <w:proofErr w:type="gramEnd"/>
      <w:r w:rsidR="0071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утренние приветствия;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проекты.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Информационно-аналитическое направление: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данному направлению можно проводить:</w:t>
      </w:r>
      <w:r w:rsidR="00E4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анкетирование,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сведений о семьях детей видно, что воспитанники ДОУ из семей различного социального статуса, имеющие разный уровень образования.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Наглядно-информационное направление: дат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важно, чтобы она была</w:t>
      </w:r>
      <w:r w:rsidR="00E4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уютная и красивая, поэтому наш родительский уголок яркий, привлекательный.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направление включает: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уголок, </w:t>
      </w:r>
      <w:r w:rsidR="00E4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включающий различную информацию,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практический материал, дающий понять, чем занимается ребёнок в детском саду, к</w:t>
      </w:r>
      <w:r w:rsidR="00E4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онкретные игры, советы, задания,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и </w:t>
      </w:r>
      <w:r w:rsidR="009A14DA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DA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 (рисунки, поделки</w:t>
      </w:r>
      <w:r w:rsidR="009A14DA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40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папка-передвижка.</w:t>
      </w:r>
      <w:proofErr w:type="gramEnd"/>
    </w:p>
    <w:p w:rsidR="00FD1669" w:rsidRPr="00792586" w:rsidRDefault="009A14DA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работы является традиционной, но она необходима для работы с родителями, потому что часто у педагога нет возможности подойти и побеседовать с родителями на </w:t>
      </w:r>
      <w:r w:rsidR="00FD1669"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актуальную тему по воспитанию детей. Новая, красиво оформленная информация быстро привлекает внимание родителей и дат свой положительный результат.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Досуговое направление: призвано устанавливать теплые доверительные отношения, эмоциональный контакт между педагогами и родителями, между родителями и детьми.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самое востребованное, полезное, но и самое трудное.</w:t>
      </w:r>
    </w:p>
    <w:p w:rsidR="00FD1669" w:rsidRPr="00792586" w:rsidRDefault="00FD1669" w:rsidP="009A14D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402F3A" w:rsidRDefault="00FD1669" w:rsidP="00402F3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детского сада и родителей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</w:p>
    <w:p w:rsidR="00FD1669" w:rsidRPr="00792586" w:rsidRDefault="00FD1669" w:rsidP="00402F3A">
      <w:pPr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образовательную деятельность, заинтерес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ованное участие в </w:t>
      </w:r>
      <w:r w:rsidRPr="0079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процессе важно не потому, что этого хочет воспитатель, а потому, что это необходимо для развития их собственного ребенка. Только сотрудничество родителей и педагогов создает оптимальные условия для вхождения маленького человека в большой мир.</w:t>
      </w:r>
    </w:p>
    <w:p w:rsidR="00451CFD" w:rsidRDefault="00451CFD" w:rsidP="00F92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FD" w:rsidRDefault="00402F3A" w:rsidP="00451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</w:t>
      </w:r>
      <w:r w:rsidR="00F9271E" w:rsidRPr="00F9271E">
        <w:rPr>
          <w:rFonts w:ascii="Times New Roman" w:hAnsi="Times New Roman" w:cs="Times New Roman"/>
          <w:b/>
          <w:sz w:val="24"/>
          <w:szCs w:val="24"/>
        </w:rPr>
        <w:t xml:space="preserve"> литературы:</w:t>
      </w:r>
    </w:p>
    <w:p w:rsidR="00451CFD" w:rsidRDefault="00451CFD" w:rsidP="00451CF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A1E1F" w:rsidRPr="00451CFD">
        <w:rPr>
          <w:rFonts w:ascii="Times New Roman" w:eastAsia="Calibri" w:hAnsi="Times New Roman" w:cs="Times New Roman"/>
          <w:sz w:val="24"/>
          <w:szCs w:val="24"/>
        </w:rPr>
        <w:t>Антонова Т., Волкова Е., Мишина Н. Проблемы и поиск современных форм сотрудничества педагогов детского сада с семьёй ребенка // Дошкольное воспитание. 1998. №6.</w:t>
      </w:r>
    </w:p>
    <w:p w:rsidR="000A1E1F" w:rsidRPr="00451CFD" w:rsidRDefault="00451CFD" w:rsidP="00451CF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F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E1F" w:rsidRPr="00451CFD">
        <w:rPr>
          <w:rFonts w:ascii="Times New Roman" w:eastAsia="Calibri" w:hAnsi="Times New Roman" w:cs="Times New Roman"/>
          <w:sz w:val="24"/>
          <w:szCs w:val="24"/>
        </w:rPr>
        <w:t>Арнаутова</w:t>
      </w:r>
      <w:proofErr w:type="spellEnd"/>
      <w:r w:rsidR="000A1E1F" w:rsidRPr="00451CFD">
        <w:rPr>
          <w:rFonts w:ascii="Times New Roman" w:eastAsia="Calibri" w:hAnsi="Times New Roman" w:cs="Times New Roman"/>
          <w:sz w:val="24"/>
          <w:szCs w:val="24"/>
        </w:rPr>
        <w:t xml:space="preserve"> Е.П. Педагог и семья. М.: Педагогика,2001.</w:t>
      </w:r>
    </w:p>
    <w:p w:rsidR="00402F3A" w:rsidRDefault="00451CFD" w:rsidP="00451CF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A1E1F" w:rsidRPr="000A1E1F">
        <w:rPr>
          <w:rFonts w:ascii="Times New Roman" w:eastAsia="Calibri" w:hAnsi="Times New Roman" w:cs="Times New Roman"/>
          <w:sz w:val="24"/>
          <w:szCs w:val="24"/>
        </w:rPr>
        <w:t>Давыдова</w:t>
      </w:r>
      <w:r w:rsidR="00402F3A" w:rsidRPr="00402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F3A" w:rsidRPr="000A1E1F">
        <w:rPr>
          <w:rFonts w:ascii="Times New Roman" w:eastAsia="Calibri" w:hAnsi="Times New Roman" w:cs="Times New Roman"/>
          <w:sz w:val="24"/>
          <w:szCs w:val="24"/>
        </w:rPr>
        <w:t>О.И.</w:t>
      </w:r>
      <w:r w:rsidR="000A1E1F" w:rsidRPr="000A1E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A1E1F" w:rsidRPr="000A1E1F">
        <w:rPr>
          <w:rFonts w:ascii="Times New Roman" w:eastAsia="Calibri" w:hAnsi="Times New Roman" w:cs="Times New Roman"/>
          <w:sz w:val="24"/>
          <w:szCs w:val="24"/>
        </w:rPr>
        <w:t>Богославец</w:t>
      </w:r>
      <w:proofErr w:type="spellEnd"/>
      <w:r w:rsidR="00402F3A" w:rsidRPr="00402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F3A" w:rsidRPr="000A1E1F">
        <w:rPr>
          <w:rFonts w:ascii="Times New Roman" w:eastAsia="Calibri" w:hAnsi="Times New Roman" w:cs="Times New Roman"/>
          <w:sz w:val="24"/>
          <w:szCs w:val="24"/>
        </w:rPr>
        <w:t>Л.Г.</w:t>
      </w:r>
      <w:r w:rsidR="000A1E1F" w:rsidRPr="000A1E1F">
        <w:rPr>
          <w:rFonts w:ascii="Times New Roman" w:eastAsia="Calibri" w:hAnsi="Times New Roman" w:cs="Times New Roman"/>
          <w:sz w:val="24"/>
          <w:szCs w:val="24"/>
        </w:rPr>
        <w:t>, Майер</w:t>
      </w:r>
      <w:r w:rsidR="00402F3A" w:rsidRPr="00402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F3A" w:rsidRPr="000A1E1F">
        <w:rPr>
          <w:rFonts w:ascii="Times New Roman" w:eastAsia="Calibri" w:hAnsi="Times New Roman" w:cs="Times New Roman"/>
          <w:sz w:val="24"/>
          <w:szCs w:val="24"/>
        </w:rPr>
        <w:t>А.А.</w:t>
      </w:r>
      <w:r w:rsidR="000A1E1F" w:rsidRPr="000A1E1F">
        <w:rPr>
          <w:rFonts w:ascii="Times New Roman" w:eastAsia="Calibri" w:hAnsi="Times New Roman" w:cs="Times New Roman"/>
          <w:sz w:val="24"/>
          <w:szCs w:val="24"/>
        </w:rPr>
        <w:t xml:space="preserve">.  Работа с родителями в детском саду: </w:t>
      </w:r>
      <w:proofErr w:type="spellStart"/>
      <w:r w:rsidR="000A1E1F" w:rsidRPr="000A1E1F">
        <w:rPr>
          <w:rFonts w:ascii="Times New Roman" w:eastAsia="Calibri" w:hAnsi="Times New Roman" w:cs="Times New Roman"/>
          <w:sz w:val="24"/>
          <w:szCs w:val="24"/>
        </w:rPr>
        <w:t>Этнопедагогический</w:t>
      </w:r>
      <w:proofErr w:type="spellEnd"/>
      <w:r w:rsidR="000A1E1F" w:rsidRPr="000A1E1F">
        <w:rPr>
          <w:rFonts w:ascii="Times New Roman" w:eastAsia="Calibri" w:hAnsi="Times New Roman" w:cs="Times New Roman"/>
          <w:sz w:val="24"/>
          <w:szCs w:val="24"/>
        </w:rPr>
        <w:t xml:space="preserve"> подход. – М.: ТЦ Сфера, 2005. (Приложение к журналу «Управление ДОУ»).</w:t>
      </w:r>
    </w:p>
    <w:p w:rsidR="00451CFD" w:rsidRDefault="00451CFD" w:rsidP="00451CF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0A1E1F" w:rsidRPr="000A1E1F">
        <w:rPr>
          <w:rFonts w:ascii="Times New Roman" w:eastAsia="Calibri" w:hAnsi="Times New Roman" w:cs="Times New Roman"/>
          <w:sz w:val="24"/>
          <w:szCs w:val="24"/>
        </w:rPr>
        <w:t>Доронова</w:t>
      </w:r>
      <w:proofErr w:type="spellEnd"/>
      <w:r w:rsidR="000A1E1F" w:rsidRPr="000A1E1F">
        <w:rPr>
          <w:rFonts w:ascii="Times New Roman" w:eastAsia="Calibri" w:hAnsi="Times New Roman" w:cs="Times New Roman"/>
          <w:sz w:val="24"/>
          <w:szCs w:val="24"/>
        </w:rPr>
        <w:t xml:space="preserve"> Т.Н. О взаимодействии дошкольного учреждения с родителями: Пособие для дошкольных образовательных учреждений. М.,2002.</w:t>
      </w:r>
    </w:p>
    <w:p w:rsidR="00451CFD" w:rsidRDefault="00451CFD" w:rsidP="00451CF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A1E1F" w:rsidRPr="00451CFD">
        <w:rPr>
          <w:rFonts w:ascii="Times New Roman" w:eastAsia="Calibri" w:hAnsi="Times New Roman" w:cs="Times New Roman"/>
          <w:sz w:val="24"/>
          <w:szCs w:val="24"/>
        </w:rPr>
        <w:t>Журнал «Воспитатель дошкольного образовательного учреждения» №6</w:t>
      </w:r>
      <w:r w:rsidR="00402F3A" w:rsidRPr="00451CFD">
        <w:rPr>
          <w:rFonts w:ascii="Times New Roman" w:eastAsia="Calibri" w:hAnsi="Times New Roman" w:cs="Times New Roman"/>
          <w:sz w:val="24"/>
          <w:szCs w:val="24"/>
        </w:rPr>
        <w:t>,</w:t>
      </w:r>
      <w:r w:rsidR="000A1E1F" w:rsidRPr="00451CFD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="00402F3A" w:rsidRPr="00451C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1E1F" w:rsidRPr="00451CFD" w:rsidRDefault="00451CFD" w:rsidP="00451CF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="000A1E1F" w:rsidRPr="00451CFD">
        <w:rPr>
          <w:rFonts w:ascii="Times New Roman" w:eastAsia="Calibri" w:hAnsi="Times New Roman" w:cs="Times New Roman"/>
          <w:sz w:val="24"/>
          <w:szCs w:val="24"/>
        </w:rPr>
        <w:t>Метенова</w:t>
      </w:r>
      <w:proofErr w:type="spellEnd"/>
      <w:r w:rsidR="00402F3A" w:rsidRPr="00451CF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  <w:r w:rsidR="000A1E1F" w:rsidRPr="00451CFD">
        <w:rPr>
          <w:rFonts w:ascii="Times New Roman" w:eastAsia="Calibri" w:hAnsi="Times New Roman" w:cs="Times New Roman"/>
          <w:sz w:val="24"/>
          <w:szCs w:val="24"/>
        </w:rPr>
        <w:t>. Взрослым о детях. Новые по</w:t>
      </w:r>
      <w:r w:rsidR="00402F3A" w:rsidRPr="00451CFD">
        <w:rPr>
          <w:rFonts w:ascii="Times New Roman" w:eastAsia="Calibri" w:hAnsi="Times New Roman" w:cs="Times New Roman"/>
          <w:sz w:val="24"/>
          <w:szCs w:val="24"/>
        </w:rPr>
        <w:t xml:space="preserve">дходы к оформлению и содержанию </w:t>
      </w:r>
      <w:r w:rsidR="000A1E1F" w:rsidRPr="00451CFD">
        <w:rPr>
          <w:rFonts w:ascii="Times New Roman" w:eastAsia="Calibri" w:hAnsi="Times New Roman" w:cs="Times New Roman"/>
          <w:sz w:val="24"/>
          <w:szCs w:val="24"/>
        </w:rPr>
        <w:t xml:space="preserve">наглядной информации для родителей в ДОУ. Ярославль 2003. </w:t>
      </w:r>
    </w:p>
    <w:p w:rsidR="000A1E1F" w:rsidRPr="000A1E1F" w:rsidRDefault="000A1E1F" w:rsidP="00451CFD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1E1F" w:rsidRPr="000A1E1F" w:rsidRDefault="000A1E1F" w:rsidP="00451CFD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1E1F" w:rsidRPr="000A1E1F" w:rsidRDefault="000A1E1F" w:rsidP="00451CFD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271E" w:rsidRPr="00F9271E" w:rsidRDefault="00F9271E" w:rsidP="000A1E1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71E" w:rsidRPr="00F9271E" w:rsidSect="00F9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B9B"/>
    <w:multiLevelType w:val="hybridMultilevel"/>
    <w:tmpl w:val="BC1C2E06"/>
    <w:lvl w:ilvl="0" w:tplc="E14E0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C63D30"/>
    <w:multiLevelType w:val="hybridMultilevel"/>
    <w:tmpl w:val="CAA6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355C2"/>
    <w:multiLevelType w:val="hybridMultilevel"/>
    <w:tmpl w:val="E8F0D2E0"/>
    <w:lvl w:ilvl="0" w:tplc="8D767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A25C28"/>
    <w:multiLevelType w:val="hybridMultilevel"/>
    <w:tmpl w:val="F0D245AC"/>
    <w:lvl w:ilvl="0" w:tplc="4EBC00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0347A1"/>
    <w:multiLevelType w:val="hybridMultilevel"/>
    <w:tmpl w:val="664AB962"/>
    <w:lvl w:ilvl="0" w:tplc="51A44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669"/>
    <w:rsid w:val="000948F5"/>
    <w:rsid w:val="000A1E1F"/>
    <w:rsid w:val="00402F3A"/>
    <w:rsid w:val="00451CFD"/>
    <w:rsid w:val="007154EC"/>
    <w:rsid w:val="00847746"/>
    <w:rsid w:val="009A14DA"/>
    <w:rsid w:val="00DC55B4"/>
    <w:rsid w:val="00E20EB6"/>
    <w:rsid w:val="00E43525"/>
    <w:rsid w:val="00F40F76"/>
    <w:rsid w:val="00F9271E"/>
    <w:rsid w:val="00F96426"/>
    <w:rsid w:val="00FD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RePack by Diakov</cp:lastModifiedBy>
  <cp:revision>3</cp:revision>
  <dcterms:created xsi:type="dcterms:W3CDTF">2021-06-17T12:42:00Z</dcterms:created>
  <dcterms:modified xsi:type="dcterms:W3CDTF">2022-02-06T10:28:00Z</dcterms:modified>
</cp:coreProperties>
</file>